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tag w:val="ToActivityContact.Name"/>
        <w:id w:val="-721133033"/>
        <w:placeholder>
          <w:docPart w:val="70F2EBFBDAAE4FCB95D173465DFF5AFB"/>
        </w:placeholder>
        <w:dataBinding w:prefixMappings="xmlns:gbs='http://www.software-innovation.no/growBusinessDocument'" w:xpath="/gbs:GrowBusinessDocument/gbs:ToActivityContactJOINEX.Name[@gbs:key='3573834263']" w:storeItemID="{8A988ADF-7125-410F-B025-B3EEAA694526}"/>
        <w:text/>
      </w:sdtPr>
      <w:sdtEndPr/>
      <w:sdtContent>
        <w:p w14:paraId="5C6E9791" w14:textId="77777777" w:rsidR="00FA6274" w:rsidRDefault="00FC544C" w:rsidP="00FA6274">
          <w:pPr>
            <w:spacing w:line="280" w:lineRule="atLeast"/>
          </w:pPr>
          <w:r>
            <w:t>Modtagers navn</w:t>
          </w:r>
        </w:p>
      </w:sdtContent>
    </w:sdt>
    <w:sdt>
      <w:sdtPr>
        <w:tag w:val="ToActivityContact.Address"/>
        <w:id w:val="1572545932"/>
        <w:placeholder>
          <w:docPart w:val="70F2EBFBDAAE4FCB95D173465DFF5AFB"/>
        </w:placeholder>
        <w:dataBinding w:prefixMappings="xmlns:gbs='http://www.software-innovation.no/growBusinessDocument'" w:xpath="/gbs:GrowBusinessDocument/gbs:ToActivityContactJOINEX.Address[@gbs:key='1572545932']" w:storeItemID="{8A988ADF-7125-410F-B025-B3EEAA694526}"/>
        <w:text/>
      </w:sdtPr>
      <w:sdtEndPr/>
      <w:sdtContent>
        <w:p w14:paraId="19B9810D" w14:textId="77777777" w:rsidR="00FA6274" w:rsidRDefault="00FC544C" w:rsidP="00FA6274">
          <w:pPr>
            <w:spacing w:line="280" w:lineRule="atLeast"/>
          </w:pPr>
          <w:r>
            <w:t>Modtagers adresse</w:t>
          </w:r>
        </w:p>
      </w:sdtContent>
    </w:sdt>
    <w:sdt>
      <w:sdtPr>
        <w:tag w:val="ToActivityContact.Zip"/>
        <w:id w:val="1415429091"/>
        <w:placeholder>
          <w:docPart w:val="70F2EBFBDAAE4FCB95D173465DFF5AFB"/>
        </w:placeholder>
        <w:dataBinding w:prefixMappings="xmlns:gbs='http://www.software-innovation.no/growBusinessDocument'" w:xpath="/gbs:GrowBusinessDocument/gbs:ToActivityContactJOINEX.Zip[@gbs:key='1415429091']" w:storeItemID="{8A988ADF-7125-410F-B025-B3EEAA694526}"/>
        <w:text/>
      </w:sdtPr>
      <w:sdtEndPr/>
      <w:sdtContent>
        <w:p w14:paraId="7C988E5C" w14:textId="77777777" w:rsidR="00FA6274" w:rsidRDefault="00FC544C" w:rsidP="00FA6274">
          <w:pPr>
            <w:spacing w:line="280" w:lineRule="atLeast"/>
          </w:pPr>
          <w:r>
            <w:t>Modtagers postnr. og by</w:t>
          </w:r>
        </w:p>
      </w:sdtContent>
    </w:sdt>
    <w:p w14:paraId="039A59EF" w14:textId="77777777" w:rsidR="00FA6274" w:rsidRDefault="00FA6274" w:rsidP="00FA6274">
      <w:pPr>
        <w:spacing w:line="280" w:lineRule="atLeast"/>
      </w:pPr>
    </w:p>
    <w:p w14:paraId="5378D8B3" w14:textId="77777777" w:rsidR="00FA6274" w:rsidRDefault="00FA6274" w:rsidP="00FA6274">
      <w:pPr>
        <w:spacing w:line="280" w:lineRule="atLeas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8"/>
      </w:tblGrid>
      <w:tr w:rsidR="00FA6274" w14:paraId="0F31C63B" w14:textId="77777777" w:rsidTr="001E553E">
        <w:trPr>
          <w:trHeight w:hRule="exact" w:val="2835"/>
        </w:trPr>
        <w:tc>
          <w:tcPr>
            <w:tcW w:w="2408" w:type="dxa"/>
          </w:tcPr>
          <w:p w14:paraId="5E1E31AD" w14:textId="77777777" w:rsidR="009B738E" w:rsidRDefault="009B738E" w:rsidP="00D30313">
            <w:pPr>
              <w:pStyle w:val="skakt"/>
              <w:keepNext/>
              <w:keepLines/>
              <w:framePr w:w="0" w:h="8505" w:hRule="exact" w:wrap="around" w:vAnchor="page" w:x="8903" w:y="2479"/>
            </w:pPr>
            <w:r>
              <w:t xml:space="preserve">Dato:  </w:t>
            </w:r>
            <w:sdt>
              <w:sdtPr>
                <w:tag w:val="DocumentDate"/>
                <w:id w:val="-1552232595"/>
                <w:placeholder>
                  <w:docPart w:val="3EE50056193A439AB913A52ED062F1AD"/>
                </w:placeholder>
                <w:dataBinding w:prefixMappings="xmlns:gbs='http://www.software-innovation.no/growBusinessDocument'" w:xpath="/gbs:GrowBusinessDocument/gbs:DocumentDate[@gbs:key='2742734701']" w:storeItemID="{8A988ADF-7125-410F-B025-B3EEAA694526}"/>
                <w:date>
                  <w:dateFormat w:val="d. MMMM 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FC544C">
                  <w:t>DocumentDate</w:t>
                </w:r>
              </w:sdtContent>
            </w:sdt>
          </w:p>
          <w:p w14:paraId="4764B435" w14:textId="77777777" w:rsidR="00FA6274" w:rsidRDefault="00FA6274" w:rsidP="00D30313">
            <w:pPr>
              <w:pStyle w:val="skakt"/>
              <w:keepNext/>
              <w:keepLines/>
              <w:framePr w:w="0" w:h="8505" w:hRule="exact" w:wrap="around" w:vAnchor="page" w:x="8903" w:y="2479"/>
            </w:pPr>
          </w:p>
          <w:p w14:paraId="7D62207A" w14:textId="77777777" w:rsidR="009B738E" w:rsidRDefault="009B738E" w:rsidP="00D30313">
            <w:pPr>
              <w:pStyle w:val="skakt"/>
              <w:keepNext/>
              <w:keepLines/>
              <w:framePr w:w="0" w:h="8505" w:hRule="exact" w:wrap="around" w:vAnchor="page" w:x="8903" w:y="2479"/>
            </w:pPr>
            <w:r>
              <w:t xml:space="preserve">Sag: </w:t>
            </w:r>
            <w:sdt>
              <w:sdtPr>
                <w:tag w:val="CF_Key"/>
                <w:id w:val="-1820342423"/>
                <w:placeholder>
                  <w:docPart w:val="C394EAC71CF0499DB47FC729EB69256A"/>
                </w:placeholder>
                <w:dataBinding w:prefixMappings="xmlns:gbs='http://www.software-innovation.no/growBusinessDocument'" w:xpath="/gbs:GrowBusinessDocument/gbs:ToOrgUnit.Name[@gbs:key='2474624873']" w:storeItemID="{8A988ADF-7125-410F-B025-B3EEAA694526}"/>
                <w:text/>
              </w:sdtPr>
              <w:sdtEndPr/>
              <w:sdtContent>
                <w:r w:rsidR="00FC544C">
                  <w:t>Ansvarlig center/enhed</w:t>
                </w:r>
              </w:sdtContent>
            </w:sdt>
            <w:r w:rsidR="00503BF7">
              <w:t>-</w:t>
            </w:r>
            <w:sdt>
              <w:sdtPr>
                <w:tag w:val="DocumentNumber"/>
                <w:id w:val="-859516209"/>
                <w:placeholder>
                  <w:docPart w:val="20E8A88650C3406D904DF4F0532DD157"/>
                </w:placeholder>
                <w:dataBinding w:prefixMappings="xmlns:gbs='http://www.software-innovation.no/growBusinessDocument'" w:xpath="/gbs:GrowBusinessDocument/gbs:DocumentNumber[@gbs:key='3435451087']" w:storeItemID="{8A988ADF-7125-410F-B025-B3EEAA694526}"/>
                <w:text/>
              </w:sdtPr>
              <w:sdtEndPr/>
              <w:sdtContent>
                <w:r w:rsidR="00FC544C">
                  <w:t>DocumentNuber</w:t>
                </w:r>
              </w:sdtContent>
            </w:sdt>
          </w:p>
          <w:p w14:paraId="3884F69C" w14:textId="77777777" w:rsidR="009B738E" w:rsidRDefault="009B738E" w:rsidP="00D30313">
            <w:pPr>
              <w:pStyle w:val="skakt"/>
              <w:keepNext/>
              <w:keepLines/>
              <w:framePr w:w="0" w:h="8505" w:hRule="exact" w:wrap="around" w:vAnchor="page" w:x="8903" w:y="2479"/>
            </w:pPr>
          </w:p>
          <w:p w14:paraId="5FF5961D" w14:textId="77777777" w:rsidR="004C6479" w:rsidRDefault="005C1144" w:rsidP="00D30313">
            <w:pPr>
              <w:pStyle w:val="skakt"/>
              <w:keepNext/>
              <w:keepLines/>
              <w:framePr w:w="0" w:h="8505" w:hRule="exact" w:wrap="around" w:vAnchor="page" w:x="8903" w:y="2479"/>
            </w:pPr>
            <w:r>
              <w:t xml:space="preserve">Sagsbehandler: </w:t>
            </w:r>
            <w:r w:rsidR="009B738E">
              <w:t>/</w:t>
            </w:r>
            <w:sdt>
              <w:sdtPr>
                <w:tag w:val="CF_Key"/>
                <w:id w:val="-4906909"/>
                <w:placeholder>
                  <w:docPart w:val="70F2EBFBDAAE4FCB95D173465DFF5AFB"/>
                </w:placeholder>
                <w:dataBinding w:prefixMappings="xmlns:gbs='http://www.software-innovation.no/growBusinessDocument'" w:xpath="/gbs:GrowBusinessDocument/gbs:OurRef.Initials[@gbs:key='4290060387']" w:storeItemID="{8A988ADF-7125-410F-B025-B3EEAA694526}"/>
                <w:text/>
              </w:sdtPr>
              <w:sdtEndPr/>
              <w:sdtContent>
                <w:r w:rsidR="00FC544C">
                  <w:t>Sagsbehandlers initialer</w:t>
                </w:r>
              </w:sdtContent>
            </w:sdt>
          </w:p>
          <w:p w14:paraId="6B8CAF66" w14:textId="77777777" w:rsidR="00FA6274" w:rsidRDefault="00FA6274" w:rsidP="00D30313">
            <w:pPr>
              <w:pStyle w:val="skakt"/>
              <w:keepNext/>
              <w:keepLines/>
              <w:framePr w:w="0" w:h="8505" w:hRule="exact" w:wrap="around" w:vAnchor="page" w:x="8903" w:y="2479"/>
            </w:pPr>
          </w:p>
        </w:tc>
      </w:tr>
      <w:tr w:rsidR="00FA6274" w14:paraId="2368775D" w14:textId="77777777" w:rsidTr="001E553E">
        <w:trPr>
          <w:trHeight w:val="10950"/>
        </w:trPr>
        <w:tc>
          <w:tcPr>
            <w:tcW w:w="2408" w:type="dxa"/>
          </w:tcPr>
          <w:p w14:paraId="038E87C0" w14:textId="77777777" w:rsidR="002420E0" w:rsidRDefault="002420E0" w:rsidP="00D30313">
            <w:pPr>
              <w:pStyle w:val="skakt"/>
              <w:framePr w:w="0" w:h="8505" w:hRule="exact" w:wrap="around" w:vAnchor="page" w:x="8903" w:y="2479"/>
              <w:rPr>
                <w:rFonts w:ascii="Arial Black" w:hAnsi="Arial Black"/>
                <w:sz w:val="13"/>
              </w:rPr>
            </w:pPr>
          </w:p>
          <w:p w14:paraId="0DFA7AB7" w14:textId="77777777" w:rsidR="002420E0" w:rsidRDefault="002420E0" w:rsidP="00D30313">
            <w:pPr>
              <w:pStyle w:val="skakt"/>
              <w:framePr w:w="0" w:h="8505" w:hRule="exact" w:wrap="around" w:vAnchor="page" w:x="8903" w:y="2479"/>
              <w:rPr>
                <w:rFonts w:ascii="Arial Black" w:hAnsi="Arial Black"/>
                <w:sz w:val="13"/>
              </w:rPr>
            </w:pPr>
          </w:p>
          <w:p w14:paraId="5D42672A" w14:textId="77777777" w:rsidR="00404121" w:rsidRDefault="00404121" w:rsidP="00D30313">
            <w:pPr>
              <w:pStyle w:val="skakt"/>
              <w:framePr w:w="0" w:h="8505" w:hRule="exact" w:wrap="around" w:vAnchor="page" w:x="8903" w:y="2479"/>
              <w:rPr>
                <w:rFonts w:ascii="Arial Black" w:hAnsi="Arial Black"/>
                <w:sz w:val="13"/>
              </w:rPr>
            </w:pPr>
            <w:r>
              <w:rPr>
                <w:rFonts w:ascii="Arial Black" w:hAnsi="Arial Black"/>
                <w:sz w:val="13"/>
              </w:rPr>
              <w:t>KONKURRENCE- OG FORBRUGERSTYRELSEN</w:t>
            </w:r>
          </w:p>
          <w:p w14:paraId="577CA84C" w14:textId="77777777" w:rsidR="00404121" w:rsidRDefault="00404121" w:rsidP="00D30313">
            <w:pPr>
              <w:pStyle w:val="datomv"/>
              <w:framePr w:h="8505" w:hRule="exact" w:wrap="around" w:vAnchor="page" w:x="8903" w:y="2479"/>
              <w:spacing w:line="220" w:lineRule="exact"/>
            </w:pPr>
          </w:p>
          <w:p w14:paraId="645156FB" w14:textId="77777777" w:rsidR="00D672E1" w:rsidRDefault="00D672E1" w:rsidP="00D30313">
            <w:pPr>
              <w:pStyle w:val="skakt"/>
              <w:framePr w:w="0" w:h="8505" w:hRule="exact" w:wrap="around" w:vAnchor="page" w:x="8903" w:y="2479"/>
              <w:tabs>
                <w:tab w:val="left" w:pos="709"/>
              </w:tabs>
            </w:pPr>
            <w:r>
              <w:t>Carl Jacobsens Vej 35</w:t>
            </w:r>
          </w:p>
          <w:p w14:paraId="1F82C030" w14:textId="77777777" w:rsidR="00D672E1" w:rsidRDefault="00D672E1" w:rsidP="00D30313">
            <w:pPr>
              <w:pStyle w:val="skakt"/>
              <w:framePr w:w="0" w:h="8505" w:hRule="exact" w:wrap="around" w:vAnchor="page" w:x="8903" w:y="2479"/>
              <w:tabs>
                <w:tab w:val="left" w:pos="709"/>
              </w:tabs>
            </w:pPr>
            <w:r>
              <w:t>2500 Valby</w:t>
            </w:r>
          </w:p>
          <w:p w14:paraId="7613C594" w14:textId="77777777" w:rsidR="00D672E1" w:rsidRDefault="00D672E1" w:rsidP="00D30313">
            <w:pPr>
              <w:pStyle w:val="skakt"/>
              <w:framePr w:w="0" w:h="8505" w:hRule="exact" w:wrap="around" w:vAnchor="page" w:x="8903" w:y="2479"/>
              <w:tabs>
                <w:tab w:val="left" w:pos="709"/>
              </w:tabs>
            </w:pPr>
          </w:p>
          <w:p w14:paraId="6F8FBE4A" w14:textId="77777777" w:rsidR="00D672E1" w:rsidRDefault="009B738E" w:rsidP="00D30313">
            <w:pPr>
              <w:pStyle w:val="skakt"/>
              <w:framePr w:w="0" w:h="8505" w:hRule="exact" w:wrap="around" w:vAnchor="page" w:x="8903" w:y="2479"/>
              <w:tabs>
                <w:tab w:val="left" w:pos="709"/>
              </w:tabs>
            </w:pPr>
            <w:r>
              <w:t>Tlf.</w:t>
            </w:r>
            <w:r>
              <w:tab/>
            </w:r>
            <w:r w:rsidR="00D672E1">
              <w:t>4171 5000</w:t>
            </w:r>
          </w:p>
          <w:p w14:paraId="788422ED" w14:textId="77777777" w:rsidR="00D672E1" w:rsidRDefault="00D672E1" w:rsidP="00D30313">
            <w:pPr>
              <w:pStyle w:val="skakt"/>
              <w:framePr w:w="0" w:h="8505" w:hRule="exact" w:wrap="around" w:vAnchor="page" w:x="8903" w:y="2479"/>
              <w:tabs>
                <w:tab w:val="left" w:pos="709"/>
              </w:tabs>
            </w:pPr>
            <w:r>
              <w:t>Fax</w:t>
            </w:r>
            <w:r>
              <w:tab/>
              <w:t>4171 5100</w:t>
            </w:r>
          </w:p>
          <w:p w14:paraId="003CDCA8" w14:textId="77777777" w:rsidR="00D672E1" w:rsidRDefault="00D672E1" w:rsidP="00D30313">
            <w:pPr>
              <w:pStyle w:val="skakt"/>
              <w:framePr w:w="0" w:h="8505" w:hRule="exact" w:wrap="around" w:vAnchor="page" w:x="8903" w:y="2479"/>
              <w:tabs>
                <w:tab w:val="left" w:pos="709"/>
              </w:tabs>
            </w:pPr>
            <w:r>
              <w:t>CVR-nr.</w:t>
            </w:r>
            <w:r>
              <w:tab/>
              <w:t>10 29 48 19</w:t>
            </w:r>
          </w:p>
          <w:p w14:paraId="39E9C491" w14:textId="77777777" w:rsidR="00D672E1" w:rsidRDefault="009B738E" w:rsidP="00D30313">
            <w:pPr>
              <w:pStyle w:val="skakt"/>
              <w:framePr w:w="0" w:h="8505" w:hRule="exact" w:wrap="around" w:vAnchor="page" w:x="8903" w:y="2479"/>
            </w:pPr>
            <w:r w:rsidRPr="009B738E">
              <w:t>kfst@kfst.dk</w:t>
            </w:r>
          </w:p>
          <w:p w14:paraId="5826B69B" w14:textId="77777777" w:rsidR="00D672E1" w:rsidRDefault="00D672E1" w:rsidP="00D30313">
            <w:pPr>
              <w:pStyle w:val="datomv"/>
              <w:framePr w:h="8505" w:hRule="exact" w:wrap="around" w:vAnchor="page" w:x="8903" w:y="2479"/>
            </w:pPr>
            <w:bookmarkStart w:id="1" w:name="_Hlt10689529"/>
            <w:r>
              <w:rPr>
                <w:rFonts w:ascii="Arial" w:hAnsi="Arial"/>
                <w:sz w:val="16"/>
              </w:rPr>
              <w:t>www.kfst.dk</w:t>
            </w:r>
            <w:bookmarkEnd w:id="1"/>
          </w:p>
          <w:p w14:paraId="60384EEB" w14:textId="77777777" w:rsidR="00D672E1" w:rsidRDefault="00D672E1" w:rsidP="00D30313">
            <w:pPr>
              <w:pStyle w:val="datomv"/>
              <w:framePr w:h="8505" w:hRule="exact" w:wrap="around" w:vAnchor="page" w:x="8903" w:y="2479"/>
              <w:spacing w:line="220" w:lineRule="exact"/>
            </w:pPr>
          </w:p>
          <w:p w14:paraId="6B387BD0" w14:textId="77777777" w:rsidR="00D672E1" w:rsidRDefault="00D672E1" w:rsidP="00D30313">
            <w:pPr>
              <w:pStyle w:val="datomv"/>
              <w:framePr w:h="8505" w:hRule="exact" w:wrap="around" w:vAnchor="page" w:x="8903" w:y="2479"/>
              <w:spacing w:line="220" w:lineRule="exact"/>
            </w:pPr>
          </w:p>
          <w:p w14:paraId="70F2D0B9" w14:textId="77777777" w:rsidR="00D672E1" w:rsidRDefault="00D672E1" w:rsidP="00D30313">
            <w:pPr>
              <w:pStyle w:val="datomv"/>
              <w:framePr w:h="8505" w:hRule="exact" w:wrap="around" w:vAnchor="page" w:x="8903" w:y="2479"/>
            </w:pPr>
          </w:p>
          <w:p w14:paraId="2E3E3448" w14:textId="77777777" w:rsidR="00D672E1" w:rsidRDefault="00D672E1" w:rsidP="00D30313">
            <w:pPr>
              <w:pStyle w:val="datomv"/>
              <w:keepNext/>
              <w:keepLines/>
              <w:framePr w:h="8505" w:hRule="exact" w:wrap="around" w:vAnchor="page" w:x="8903" w:y="2479"/>
            </w:pPr>
            <w:r>
              <w:rPr>
                <w:rFonts w:ascii="Arial Black" w:hAnsi="Arial Black"/>
                <w:sz w:val="12"/>
              </w:rPr>
              <w:t>ERHVERVS- OG VÆKSTMINISTERIET</w:t>
            </w:r>
          </w:p>
        </w:tc>
      </w:tr>
      <w:tr w:rsidR="009B738E" w14:paraId="207FC35D" w14:textId="77777777" w:rsidTr="001E553E">
        <w:trPr>
          <w:trHeight w:val="10950"/>
        </w:trPr>
        <w:tc>
          <w:tcPr>
            <w:tcW w:w="2408" w:type="dxa"/>
          </w:tcPr>
          <w:p w14:paraId="79B7F004" w14:textId="77777777" w:rsidR="009B738E" w:rsidRDefault="009B738E" w:rsidP="00D30313">
            <w:pPr>
              <w:pStyle w:val="skakt"/>
              <w:framePr w:w="0" w:h="8505" w:hRule="exact" w:wrap="around" w:vAnchor="page" w:x="8903" w:y="2479"/>
              <w:rPr>
                <w:rFonts w:ascii="Arial Black" w:hAnsi="Arial Black"/>
                <w:sz w:val="13"/>
              </w:rPr>
            </w:pPr>
          </w:p>
        </w:tc>
      </w:tr>
    </w:tbl>
    <w:p w14:paraId="60768EA4" w14:textId="77777777" w:rsidR="00FA6274" w:rsidRDefault="00FA6274" w:rsidP="00FA6274">
      <w:pPr>
        <w:spacing w:line="280" w:lineRule="atLeast"/>
      </w:pPr>
    </w:p>
    <w:p w14:paraId="3F4B0AD6" w14:textId="77777777" w:rsidR="006D78FB" w:rsidRDefault="006D78FB" w:rsidP="00FA6274">
      <w:pPr>
        <w:spacing w:line="280" w:lineRule="atLeast"/>
      </w:pPr>
    </w:p>
    <w:p w14:paraId="3CEB84BD" w14:textId="77777777" w:rsidR="002D65BF" w:rsidRDefault="002D65BF" w:rsidP="00420030">
      <w:pPr>
        <w:spacing w:before="100" w:beforeAutospacing="1" w:after="100" w:afterAutospacing="1" w:line="240" w:lineRule="exact"/>
        <w:jc w:val="both"/>
        <w:rPr>
          <w:i/>
          <w:color w:val="808080"/>
          <w:highlight w:val="yellow"/>
        </w:rPr>
      </w:pPr>
    </w:p>
    <w:p w14:paraId="32502E10" w14:textId="77777777" w:rsidR="002D65BF" w:rsidRDefault="002D65BF" w:rsidP="00420030">
      <w:pPr>
        <w:spacing w:before="100" w:beforeAutospacing="1" w:after="100" w:afterAutospacing="1" w:line="240" w:lineRule="exact"/>
        <w:jc w:val="both"/>
        <w:rPr>
          <w:i/>
          <w:color w:val="808080"/>
          <w:highlight w:val="yellow"/>
        </w:rPr>
      </w:pPr>
    </w:p>
    <w:p w14:paraId="4903E8C3" w14:textId="77777777" w:rsidR="002D65BF" w:rsidRDefault="002D65BF" w:rsidP="00420030">
      <w:pPr>
        <w:pStyle w:val="Overskrift1"/>
        <w:spacing w:before="100" w:beforeAutospacing="1" w:after="100" w:afterAutospacing="1" w:line="240" w:lineRule="exact"/>
        <w:jc w:val="both"/>
      </w:pPr>
    </w:p>
    <w:p w14:paraId="36056F96" w14:textId="77777777" w:rsidR="002D65BF" w:rsidRDefault="002D65BF" w:rsidP="00420030">
      <w:pPr>
        <w:pStyle w:val="Overskrift1"/>
        <w:spacing w:before="100" w:beforeAutospacing="1" w:after="100" w:afterAutospacing="1" w:line="240" w:lineRule="exact"/>
        <w:jc w:val="both"/>
      </w:pPr>
    </w:p>
    <w:p w14:paraId="099692CE" w14:textId="77777777" w:rsidR="002D65BF" w:rsidRDefault="002D65BF" w:rsidP="00420030">
      <w:pPr>
        <w:pStyle w:val="Overskrift1"/>
        <w:spacing w:before="100" w:beforeAutospacing="1" w:after="100" w:afterAutospacing="1" w:line="240" w:lineRule="exact"/>
        <w:jc w:val="both"/>
      </w:pPr>
    </w:p>
    <w:p w14:paraId="708A9CFC" w14:textId="77777777" w:rsidR="00420030" w:rsidRDefault="003C14CD" w:rsidP="00420030">
      <w:pPr>
        <w:pStyle w:val="Overskrift1"/>
        <w:spacing w:before="100" w:beforeAutospacing="1" w:after="100" w:afterAutospacing="1" w:line="240" w:lineRule="exact"/>
        <w:jc w:val="both"/>
      </w:pPr>
      <w:r w:rsidRPr="003C14CD">
        <w:rPr>
          <w:color w:val="7F7F7F" w:themeColor="text1" w:themeTint="80"/>
        </w:rPr>
        <w:t xml:space="preserve">[Virksomheds] </w:t>
      </w:r>
      <w:r>
        <w:t>a</w:t>
      </w:r>
      <w:r w:rsidR="00FC543A">
        <w:t xml:space="preserve">nmodning om </w:t>
      </w:r>
      <w:r w:rsidR="001B1B74">
        <w:t>uformel vejledning</w:t>
      </w:r>
      <w:r w:rsidR="00A020BD">
        <w:t xml:space="preserve"> </w:t>
      </w:r>
    </w:p>
    <w:p w14:paraId="10B55993" w14:textId="77777777" w:rsidR="00420030" w:rsidRPr="00DE0F96" w:rsidRDefault="003C14CD" w:rsidP="00420030">
      <w:pPr>
        <w:pStyle w:val="Brdtekst"/>
        <w:spacing w:before="100" w:beforeAutospacing="1" w:after="100" w:afterAutospacing="1"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A020BD" w:rsidRPr="00DE0F96">
        <w:rPr>
          <w:sz w:val="22"/>
          <w:szCs w:val="22"/>
        </w:rPr>
        <w:t xml:space="preserve">u </w:t>
      </w:r>
      <w:r>
        <w:rPr>
          <w:sz w:val="22"/>
          <w:szCs w:val="22"/>
        </w:rPr>
        <w:t xml:space="preserve">har </w:t>
      </w:r>
      <w:r w:rsidR="00E0657E" w:rsidRPr="00DE0F96">
        <w:rPr>
          <w:sz w:val="22"/>
          <w:szCs w:val="22"/>
        </w:rPr>
        <w:t>bedt om</w:t>
      </w:r>
      <w:r w:rsidR="00A020BD" w:rsidRPr="00DE0F96">
        <w:rPr>
          <w:sz w:val="22"/>
          <w:szCs w:val="22"/>
        </w:rPr>
        <w:t xml:space="preserve"> Konkurrence- og Forbrugerstyrelsen</w:t>
      </w:r>
      <w:r w:rsidR="00E0657E" w:rsidRPr="00DE0F96">
        <w:rPr>
          <w:sz w:val="22"/>
          <w:szCs w:val="22"/>
        </w:rPr>
        <w:t xml:space="preserve">s umiddelbare vurdering af </w:t>
      </w:r>
      <w:r w:rsidR="00E0657E" w:rsidRPr="00DE0F96">
        <w:rPr>
          <w:color w:val="7F7F7F" w:themeColor="text1" w:themeTint="80"/>
          <w:sz w:val="22"/>
          <w:szCs w:val="22"/>
        </w:rPr>
        <w:t>[</w:t>
      </w:r>
      <w:r>
        <w:rPr>
          <w:color w:val="7F7F7F" w:themeColor="text1" w:themeTint="80"/>
          <w:sz w:val="22"/>
          <w:szCs w:val="22"/>
        </w:rPr>
        <w:t xml:space="preserve">kort </w:t>
      </w:r>
      <w:r w:rsidR="00364078" w:rsidRPr="00DE0F96">
        <w:rPr>
          <w:color w:val="7F7F7F" w:themeColor="text1" w:themeTint="80"/>
          <w:sz w:val="22"/>
          <w:szCs w:val="22"/>
        </w:rPr>
        <w:t>beskrivelse af</w:t>
      </w:r>
      <w:r w:rsidR="00E0657E" w:rsidRPr="00DE0F96">
        <w:rPr>
          <w:color w:val="7F7F7F" w:themeColor="text1" w:themeTint="80"/>
          <w:sz w:val="22"/>
          <w:szCs w:val="22"/>
        </w:rPr>
        <w:t xml:space="preserve"> hvad virksomheden har anmodet om]</w:t>
      </w:r>
      <w:r>
        <w:rPr>
          <w:sz w:val="22"/>
          <w:szCs w:val="22"/>
        </w:rPr>
        <w:t xml:space="preserve">, jf. brev af </w:t>
      </w:r>
      <w:r w:rsidRPr="003C14CD">
        <w:rPr>
          <w:color w:val="7F7F7F" w:themeColor="text1" w:themeTint="80"/>
          <w:sz w:val="22"/>
          <w:szCs w:val="22"/>
        </w:rPr>
        <w:t>[dato]</w:t>
      </w:r>
      <w:r>
        <w:rPr>
          <w:sz w:val="22"/>
          <w:szCs w:val="22"/>
        </w:rPr>
        <w:t>.</w:t>
      </w:r>
      <w:r w:rsidR="00E0657E" w:rsidRPr="00DE0F96">
        <w:rPr>
          <w:sz w:val="22"/>
          <w:szCs w:val="22"/>
        </w:rPr>
        <w:t xml:space="preserve"> </w:t>
      </w:r>
      <w:r w:rsidR="00A020BD" w:rsidRPr="00DE0F96">
        <w:rPr>
          <w:sz w:val="22"/>
          <w:szCs w:val="22"/>
        </w:rPr>
        <w:t xml:space="preserve"> </w:t>
      </w:r>
    </w:p>
    <w:p w14:paraId="183A10C8" w14:textId="77777777" w:rsidR="00DE0F96" w:rsidRDefault="00E0657E" w:rsidP="00A30FE7">
      <w:pPr>
        <w:pStyle w:val="Brdtekst"/>
        <w:spacing w:before="100" w:beforeAutospacing="1" w:after="100" w:afterAutospacing="1" w:line="240" w:lineRule="exact"/>
        <w:jc w:val="both"/>
        <w:rPr>
          <w:sz w:val="22"/>
          <w:szCs w:val="22"/>
        </w:rPr>
      </w:pPr>
      <w:r w:rsidRPr="00DE0F96">
        <w:rPr>
          <w:sz w:val="22"/>
          <w:szCs w:val="22"/>
        </w:rPr>
        <w:t xml:space="preserve">Indledningsvis bemærkes det, at </w:t>
      </w:r>
      <w:r w:rsidR="001B1B74">
        <w:rPr>
          <w:sz w:val="22"/>
          <w:szCs w:val="22"/>
        </w:rPr>
        <w:t xml:space="preserve">den uformelle vejledning </w:t>
      </w:r>
      <w:r w:rsidR="001B1B74" w:rsidRPr="001B1B74">
        <w:rPr>
          <w:sz w:val="22"/>
          <w:szCs w:val="22"/>
          <w:u w:val="single"/>
        </w:rPr>
        <w:t>ikke</w:t>
      </w:r>
      <w:r w:rsidR="001B1B74">
        <w:rPr>
          <w:sz w:val="22"/>
          <w:szCs w:val="22"/>
        </w:rPr>
        <w:t xml:space="preserve"> vil udgøre en</w:t>
      </w:r>
      <w:r w:rsidRPr="00DE0F96">
        <w:rPr>
          <w:sz w:val="22"/>
          <w:szCs w:val="22"/>
        </w:rPr>
        <w:t xml:space="preserve"> </w:t>
      </w:r>
      <w:r w:rsidR="001B1B74">
        <w:rPr>
          <w:sz w:val="22"/>
          <w:szCs w:val="22"/>
        </w:rPr>
        <w:t xml:space="preserve">afgørelse af, hvorvidt den påtænkte </w:t>
      </w:r>
      <w:r w:rsidR="001B1B74" w:rsidRPr="001B1B74">
        <w:rPr>
          <w:color w:val="7F7F7F" w:themeColor="text1" w:themeTint="80"/>
          <w:sz w:val="22"/>
          <w:szCs w:val="22"/>
        </w:rPr>
        <w:t xml:space="preserve">[aftale/adfærd] </w:t>
      </w:r>
      <w:r w:rsidR="001B1B74">
        <w:rPr>
          <w:sz w:val="22"/>
          <w:szCs w:val="22"/>
        </w:rPr>
        <w:t xml:space="preserve">er i strid med konkurrenceloven. En afgørelse herom vil forudsætte mere dybtgående markedsundersøgelser og vurderinger. </w:t>
      </w:r>
    </w:p>
    <w:p w14:paraId="06A27ADD" w14:textId="77777777" w:rsidR="005428B8" w:rsidRDefault="005428B8" w:rsidP="00A30FE7">
      <w:pPr>
        <w:pStyle w:val="Brdtekst"/>
        <w:spacing w:before="100" w:beforeAutospacing="1" w:after="100" w:afterAutospacing="1"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Muligheden for uformel vejledning retter sig primært mod påtænkte, dvs. ikke-iværksatte tiltag. Endvidere yder styrelsen ikke vejledning, hvis der foreligger klager eller verserende sager vedrørende de</w:t>
      </w:r>
      <w:r w:rsidR="000A46A4">
        <w:rPr>
          <w:sz w:val="22"/>
          <w:szCs w:val="22"/>
        </w:rPr>
        <w:t>n</w:t>
      </w:r>
      <w:r>
        <w:rPr>
          <w:sz w:val="22"/>
          <w:szCs w:val="22"/>
        </w:rPr>
        <w:t xml:space="preserve"> påtænkte </w:t>
      </w:r>
      <w:r w:rsidR="000A46A4" w:rsidRPr="001B1B74">
        <w:rPr>
          <w:color w:val="7F7F7F" w:themeColor="text1" w:themeTint="80"/>
          <w:sz w:val="22"/>
          <w:szCs w:val="22"/>
        </w:rPr>
        <w:t>[aftale/adfærd]</w:t>
      </w:r>
      <w:r>
        <w:rPr>
          <w:sz w:val="22"/>
          <w:szCs w:val="22"/>
        </w:rPr>
        <w:t xml:space="preserve">. Du bedes </w:t>
      </w:r>
      <w:r w:rsidR="00BF16A8">
        <w:rPr>
          <w:sz w:val="22"/>
          <w:szCs w:val="22"/>
        </w:rPr>
        <w:t>derfor</w:t>
      </w:r>
      <w:r w:rsidR="00E604ED">
        <w:rPr>
          <w:sz w:val="22"/>
          <w:szCs w:val="22"/>
        </w:rPr>
        <w:t xml:space="preserve"> oplyse</w:t>
      </w:r>
      <w:r w:rsidR="000A46A4">
        <w:rPr>
          <w:sz w:val="22"/>
          <w:szCs w:val="22"/>
        </w:rPr>
        <w:t>:</w:t>
      </w:r>
    </w:p>
    <w:p w14:paraId="22501839" w14:textId="0F77B209" w:rsidR="00D75D5F" w:rsidRPr="00DE0F96" w:rsidRDefault="00427E12" w:rsidP="005428B8">
      <w:pPr>
        <w:pStyle w:val="Brdtekst"/>
        <w:numPr>
          <w:ilvl w:val="0"/>
          <w:numId w:val="9"/>
        </w:numPr>
        <w:tabs>
          <w:tab w:val="left" w:pos="142"/>
        </w:tabs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D75D5F">
        <w:rPr>
          <w:sz w:val="22"/>
          <w:szCs w:val="22"/>
        </w:rPr>
        <w:t>m</w:t>
      </w:r>
      <w:r w:rsidR="00D75D5F" w:rsidRPr="00DE0F96">
        <w:rPr>
          <w:sz w:val="22"/>
          <w:szCs w:val="22"/>
        </w:rPr>
        <w:t xml:space="preserve"> </w:t>
      </w:r>
      <w:r w:rsidR="00D75D5F" w:rsidRPr="00DE0F96">
        <w:rPr>
          <w:color w:val="7F7F7F" w:themeColor="text1" w:themeTint="80"/>
          <w:sz w:val="22"/>
          <w:szCs w:val="22"/>
        </w:rPr>
        <w:t>[aftalen/adfærden]</w:t>
      </w:r>
      <w:r w:rsidR="00D75D5F" w:rsidRPr="00DE0F96">
        <w:rPr>
          <w:sz w:val="22"/>
          <w:szCs w:val="22"/>
        </w:rPr>
        <w:t xml:space="preserve"> er trådt i</w:t>
      </w:r>
      <w:r w:rsidR="00EF439D">
        <w:rPr>
          <w:sz w:val="22"/>
          <w:szCs w:val="22"/>
        </w:rPr>
        <w:t xml:space="preserve"> kraft, og i givet fald hvornår, og</w:t>
      </w:r>
      <w:r w:rsidR="00D75D5F" w:rsidRPr="00DE0F96">
        <w:rPr>
          <w:sz w:val="22"/>
          <w:szCs w:val="22"/>
        </w:rPr>
        <w:t xml:space="preserve"> </w:t>
      </w:r>
      <w:r w:rsidR="00D75D5F" w:rsidRPr="00DE0F96">
        <w:rPr>
          <w:i/>
          <w:color w:val="7F7F7F" w:themeColor="text1" w:themeTint="80"/>
          <w:sz w:val="22"/>
          <w:szCs w:val="22"/>
        </w:rPr>
        <w:t xml:space="preserve">[Bemærk, at dette </w:t>
      </w:r>
      <w:r w:rsidR="00D75D5F">
        <w:rPr>
          <w:i/>
          <w:color w:val="7F7F7F" w:themeColor="text1" w:themeTint="80"/>
          <w:sz w:val="22"/>
          <w:szCs w:val="22"/>
        </w:rPr>
        <w:t>kan have</w:t>
      </w:r>
      <w:r w:rsidR="00D75D5F" w:rsidRPr="00DE0F96">
        <w:rPr>
          <w:i/>
          <w:color w:val="7F7F7F" w:themeColor="text1" w:themeTint="80"/>
          <w:sz w:val="22"/>
          <w:szCs w:val="22"/>
        </w:rPr>
        <w:t xml:space="preserve"> betydning for selvinkriminering]</w:t>
      </w:r>
    </w:p>
    <w:p w14:paraId="75BE156D" w14:textId="425D57A2" w:rsidR="00D75D5F" w:rsidRDefault="00427E12" w:rsidP="00D75D5F">
      <w:pPr>
        <w:pStyle w:val="Brdtekst"/>
        <w:numPr>
          <w:ilvl w:val="0"/>
          <w:numId w:val="9"/>
        </w:numPr>
        <w:tabs>
          <w:tab w:val="left" w:pos="142"/>
        </w:tabs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D75D5F" w:rsidRPr="00DE0F96">
        <w:rPr>
          <w:sz w:val="22"/>
          <w:szCs w:val="22"/>
        </w:rPr>
        <w:t xml:space="preserve">m du er bekendt med klager eller verserende sager vedrørende </w:t>
      </w:r>
      <w:r w:rsidR="00D75D5F" w:rsidRPr="00DE0F96">
        <w:rPr>
          <w:color w:val="7F7F7F" w:themeColor="text1" w:themeTint="80"/>
          <w:sz w:val="22"/>
          <w:szCs w:val="22"/>
        </w:rPr>
        <w:t>[aftalen/adfærden]</w:t>
      </w:r>
      <w:r w:rsidR="00FC544C">
        <w:rPr>
          <w:sz w:val="22"/>
          <w:szCs w:val="22"/>
        </w:rPr>
        <w:t>.</w:t>
      </w:r>
      <w:r w:rsidR="00D75D5F" w:rsidRPr="00DE0F96">
        <w:rPr>
          <w:sz w:val="22"/>
          <w:szCs w:val="22"/>
        </w:rPr>
        <w:t xml:space="preserve"> </w:t>
      </w:r>
      <w:r w:rsidR="00D75D5F" w:rsidRPr="00DE0F96">
        <w:rPr>
          <w:i/>
          <w:color w:val="7F7F7F" w:themeColor="text1" w:themeTint="80"/>
          <w:sz w:val="22"/>
          <w:szCs w:val="22"/>
        </w:rPr>
        <w:t xml:space="preserve">[Bemærk, at såfremt dette er tilfældet, </w:t>
      </w:r>
      <w:r w:rsidR="00D75D5F">
        <w:rPr>
          <w:i/>
          <w:color w:val="7F7F7F" w:themeColor="text1" w:themeTint="80"/>
          <w:sz w:val="22"/>
          <w:szCs w:val="22"/>
        </w:rPr>
        <w:t xml:space="preserve">yder </w:t>
      </w:r>
      <w:r w:rsidR="00D75D5F" w:rsidRPr="00DE0F96">
        <w:rPr>
          <w:i/>
          <w:color w:val="7F7F7F" w:themeColor="text1" w:themeTint="80"/>
          <w:sz w:val="22"/>
          <w:szCs w:val="22"/>
        </w:rPr>
        <w:t>vi ikke vejledning]</w:t>
      </w:r>
      <w:r w:rsidR="005428B8" w:rsidRPr="005428B8">
        <w:rPr>
          <w:sz w:val="22"/>
          <w:szCs w:val="22"/>
        </w:rPr>
        <w:t xml:space="preserve"> </w:t>
      </w:r>
    </w:p>
    <w:p w14:paraId="1848E4D2" w14:textId="7792EA00" w:rsidR="000A46A4" w:rsidRDefault="000A46A4" w:rsidP="00BE50FF">
      <w:pPr>
        <w:pStyle w:val="Brdtekst"/>
        <w:tabs>
          <w:tab w:val="left" w:pos="142"/>
        </w:tabs>
        <w:spacing w:before="240" w:line="240" w:lineRule="exact"/>
        <w:jc w:val="both"/>
        <w:rPr>
          <w:i/>
          <w:color w:val="7F7F7F" w:themeColor="text1" w:themeTint="80"/>
          <w:sz w:val="22"/>
          <w:szCs w:val="22"/>
        </w:rPr>
      </w:pPr>
      <w:r>
        <w:rPr>
          <w:sz w:val="22"/>
          <w:szCs w:val="22"/>
        </w:rPr>
        <w:t>Hvis du svarer bekræftende på spørgsmål 1 og/eller 2</w:t>
      </w:r>
      <w:r w:rsidR="00FC544C">
        <w:rPr>
          <w:sz w:val="22"/>
          <w:szCs w:val="22"/>
        </w:rPr>
        <w:t>,</w:t>
      </w:r>
      <w:r>
        <w:rPr>
          <w:sz w:val="22"/>
          <w:szCs w:val="22"/>
        </w:rPr>
        <w:t xml:space="preserve"> bedes du drøfte henvendelsen med Konkurrence- og Forbrugerstyrelsen før du </w:t>
      </w:r>
      <w:r w:rsidR="00745C38">
        <w:rPr>
          <w:sz w:val="22"/>
          <w:szCs w:val="22"/>
        </w:rPr>
        <w:t>foretager dig</w:t>
      </w:r>
      <w:r>
        <w:rPr>
          <w:sz w:val="22"/>
          <w:szCs w:val="22"/>
        </w:rPr>
        <w:t xml:space="preserve"> yderligere. </w:t>
      </w:r>
    </w:p>
    <w:p w14:paraId="3F7F0742" w14:textId="77777777" w:rsidR="00EC6D1D" w:rsidRDefault="00EC6D1D" w:rsidP="00BE50FF">
      <w:pPr>
        <w:pStyle w:val="Brdtekst"/>
        <w:tabs>
          <w:tab w:val="left" w:pos="142"/>
        </w:tabs>
        <w:spacing w:before="240" w:line="240" w:lineRule="exact"/>
        <w:jc w:val="both"/>
        <w:rPr>
          <w:i/>
          <w:color w:val="7F7F7F" w:themeColor="text1" w:themeTint="80"/>
          <w:sz w:val="22"/>
          <w:szCs w:val="22"/>
        </w:rPr>
      </w:pPr>
      <w:r w:rsidRPr="00D75D5F">
        <w:rPr>
          <w:i/>
          <w:color w:val="7F7F7F" w:themeColor="text1" w:themeTint="80"/>
          <w:sz w:val="22"/>
          <w:szCs w:val="22"/>
        </w:rPr>
        <w:t>Nedenfor gives eksemp</w:t>
      </w:r>
      <w:r w:rsidR="00D75D5F" w:rsidRPr="00D75D5F">
        <w:rPr>
          <w:i/>
          <w:color w:val="7F7F7F" w:themeColor="text1" w:themeTint="80"/>
          <w:sz w:val="22"/>
          <w:szCs w:val="22"/>
        </w:rPr>
        <w:t>ler</w:t>
      </w:r>
      <w:r w:rsidRPr="00D75D5F">
        <w:rPr>
          <w:i/>
          <w:color w:val="7F7F7F" w:themeColor="text1" w:themeTint="80"/>
          <w:sz w:val="22"/>
          <w:szCs w:val="22"/>
        </w:rPr>
        <w:t xml:space="preserve"> på </w:t>
      </w:r>
      <w:r w:rsidR="00D75D5F" w:rsidRPr="00D75D5F">
        <w:rPr>
          <w:i/>
          <w:color w:val="7F7F7F" w:themeColor="text1" w:themeTint="80"/>
          <w:sz w:val="22"/>
          <w:szCs w:val="22"/>
        </w:rPr>
        <w:t xml:space="preserve">spørgsmål, der </w:t>
      </w:r>
      <w:r w:rsidR="00707FE9">
        <w:rPr>
          <w:i/>
          <w:color w:val="7F7F7F" w:themeColor="text1" w:themeTint="80"/>
          <w:sz w:val="22"/>
          <w:szCs w:val="22"/>
        </w:rPr>
        <w:t>normalt bør</w:t>
      </w:r>
      <w:r w:rsidR="00D75D5F" w:rsidRPr="00D75D5F">
        <w:rPr>
          <w:i/>
          <w:color w:val="7F7F7F" w:themeColor="text1" w:themeTint="80"/>
          <w:sz w:val="22"/>
          <w:szCs w:val="22"/>
        </w:rPr>
        <w:t xml:space="preserve"> stilles til </w:t>
      </w:r>
      <w:r w:rsidRPr="00D75D5F">
        <w:rPr>
          <w:i/>
          <w:color w:val="7F7F7F" w:themeColor="text1" w:themeTint="80"/>
          <w:sz w:val="22"/>
          <w:szCs w:val="22"/>
        </w:rPr>
        <w:t>virksomheden</w:t>
      </w:r>
      <w:r w:rsidR="00D75D5F" w:rsidRPr="00D75D5F">
        <w:rPr>
          <w:i/>
          <w:color w:val="7F7F7F" w:themeColor="text1" w:themeTint="80"/>
          <w:sz w:val="22"/>
          <w:szCs w:val="22"/>
        </w:rPr>
        <w:t>, så virksomheden også selv kommer med sit bud på hvad der kan være af konkurrenceretlige betænkeligheder eller hvorfor der fx ikke er betænkeligheder</w:t>
      </w:r>
      <w:r w:rsidRPr="00D75D5F">
        <w:rPr>
          <w:i/>
          <w:color w:val="7F7F7F" w:themeColor="text1" w:themeTint="80"/>
          <w:sz w:val="22"/>
          <w:szCs w:val="22"/>
        </w:rPr>
        <w:t xml:space="preserve">. Det vil afhænge </w:t>
      </w:r>
      <w:r w:rsidR="00D75D5F" w:rsidRPr="00D75D5F">
        <w:rPr>
          <w:i/>
          <w:color w:val="7F7F7F" w:themeColor="text1" w:themeTint="80"/>
          <w:sz w:val="22"/>
          <w:szCs w:val="22"/>
        </w:rPr>
        <w:t xml:space="preserve">af </w:t>
      </w:r>
      <w:r w:rsidRPr="00D75D5F">
        <w:rPr>
          <w:i/>
          <w:color w:val="7F7F7F" w:themeColor="text1" w:themeTint="80"/>
          <w:sz w:val="22"/>
          <w:szCs w:val="22"/>
        </w:rPr>
        <w:t>den konkrete situation hvad og hvor meget</w:t>
      </w:r>
      <w:r w:rsidR="00D75D5F" w:rsidRPr="00D75D5F">
        <w:rPr>
          <w:i/>
          <w:color w:val="7F7F7F" w:themeColor="text1" w:themeTint="80"/>
          <w:sz w:val="22"/>
          <w:szCs w:val="22"/>
        </w:rPr>
        <w:t>,</w:t>
      </w:r>
      <w:r w:rsidRPr="00D75D5F">
        <w:rPr>
          <w:i/>
          <w:color w:val="7F7F7F" w:themeColor="text1" w:themeTint="80"/>
          <w:sz w:val="22"/>
          <w:szCs w:val="22"/>
        </w:rPr>
        <w:t xml:space="preserve"> der er relevant at spørg</w:t>
      </w:r>
      <w:r w:rsidR="00D75D5F" w:rsidRPr="00D75D5F">
        <w:rPr>
          <w:i/>
          <w:color w:val="7F7F7F" w:themeColor="text1" w:themeTint="80"/>
          <w:sz w:val="22"/>
          <w:szCs w:val="22"/>
        </w:rPr>
        <w:t>e</w:t>
      </w:r>
      <w:r w:rsidRPr="00D75D5F">
        <w:rPr>
          <w:i/>
          <w:color w:val="7F7F7F" w:themeColor="text1" w:themeTint="80"/>
          <w:sz w:val="22"/>
          <w:szCs w:val="22"/>
        </w:rPr>
        <w:t xml:space="preserve"> om.</w:t>
      </w:r>
    </w:p>
    <w:p w14:paraId="074646F2" w14:textId="77777777" w:rsidR="005428B8" w:rsidRPr="00D75D5F" w:rsidRDefault="005428B8" w:rsidP="00BE50FF">
      <w:pPr>
        <w:pStyle w:val="Brdtekst"/>
        <w:tabs>
          <w:tab w:val="left" w:pos="142"/>
        </w:tabs>
        <w:spacing w:before="240" w:line="240" w:lineRule="exact"/>
        <w:jc w:val="both"/>
        <w:rPr>
          <w:i/>
          <w:color w:val="7F7F7F" w:themeColor="text1" w:themeTint="80"/>
          <w:sz w:val="22"/>
          <w:szCs w:val="22"/>
        </w:rPr>
      </w:pPr>
      <w:r>
        <w:rPr>
          <w:sz w:val="22"/>
          <w:szCs w:val="22"/>
        </w:rPr>
        <w:t xml:space="preserve">For at styrelsen kan behandle din henvendelse, bedes du </w:t>
      </w:r>
      <w:r w:rsidR="000A46A4">
        <w:rPr>
          <w:sz w:val="22"/>
          <w:szCs w:val="22"/>
        </w:rPr>
        <w:t xml:space="preserve">endvidere </w:t>
      </w:r>
      <w:r>
        <w:rPr>
          <w:sz w:val="22"/>
          <w:szCs w:val="22"/>
        </w:rPr>
        <w:t>indsende følgende oplysninger:</w:t>
      </w:r>
    </w:p>
    <w:p w14:paraId="5CCA260F" w14:textId="77777777" w:rsidR="00745C38" w:rsidRPr="00745C38" w:rsidRDefault="00EC6D1D" w:rsidP="006A2EC1">
      <w:pPr>
        <w:pStyle w:val="Brdtekst"/>
        <w:numPr>
          <w:ilvl w:val="0"/>
          <w:numId w:val="9"/>
        </w:numPr>
        <w:tabs>
          <w:tab w:val="left" w:pos="142"/>
        </w:tabs>
        <w:spacing w:before="240" w:line="240" w:lineRule="exact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Identiteten af alle virksomheder, </w:t>
      </w:r>
      <w:r w:rsidRPr="00DE0F96">
        <w:rPr>
          <w:sz w:val="22"/>
          <w:szCs w:val="22"/>
        </w:rPr>
        <w:t xml:space="preserve">der forventes at være eller blive berørt af </w:t>
      </w:r>
      <w:r w:rsidRPr="00DE0F96">
        <w:rPr>
          <w:color w:val="7F7F7F" w:themeColor="text1" w:themeTint="80"/>
          <w:sz w:val="22"/>
          <w:szCs w:val="22"/>
        </w:rPr>
        <w:t>[aftalen/adfærden</w:t>
      </w:r>
      <w:r w:rsidRPr="00745C38">
        <w:rPr>
          <w:color w:val="7F7F7F" w:themeColor="text1" w:themeTint="80"/>
          <w:sz w:val="22"/>
          <w:szCs w:val="22"/>
        </w:rPr>
        <w:t>]</w:t>
      </w:r>
      <w:r w:rsidR="000A46A4" w:rsidRPr="00745C38">
        <w:rPr>
          <w:color w:val="7F7F7F" w:themeColor="text1" w:themeTint="80"/>
          <w:sz w:val="22"/>
          <w:szCs w:val="22"/>
        </w:rPr>
        <w:t xml:space="preserve"> </w:t>
      </w:r>
    </w:p>
    <w:p w14:paraId="2E1C6ED5" w14:textId="6922A118" w:rsidR="00EC6D1D" w:rsidRPr="00EC6D1D" w:rsidRDefault="00745C38" w:rsidP="006A2EC1">
      <w:pPr>
        <w:pStyle w:val="Brdtekst"/>
        <w:tabs>
          <w:tab w:val="left" w:pos="142"/>
        </w:tabs>
        <w:spacing w:line="240" w:lineRule="exact"/>
        <w:ind w:left="720"/>
        <w:jc w:val="both"/>
        <w:rPr>
          <w:sz w:val="22"/>
          <w:szCs w:val="22"/>
        </w:rPr>
      </w:pPr>
      <w:r w:rsidRPr="00745C38">
        <w:rPr>
          <w:i/>
          <w:color w:val="7F7F7F" w:themeColor="text1" w:themeTint="80"/>
          <w:sz w:val="22"/>
          <w:szCs w:val="22"/>
        </w:rPr>
        <w:t>[</w:t>
      </w:r>
      <w:r>
        <w:rPr>
          <w:i/>
          <w:color w:val="7F7F7F" w:themeColor="text1" w:themeTint="80"/>
          <w:sz w:val="22"/>
          <w:szCs w:val="22"/>
        </w:rPr>
        <w:t xml:space="preserve">Alternativt, hvis mange virksomheder forventes at blive berørt af aftalen/adfærden: ”Hvilke </w:t>
      </w:r>
      <w:r w:rsidRPr="00745C38">
        <w:rPr>
          <w:i/>
          <w:color w:val="7F7F7F" w:themeColor="text1" w:themeTint="80"/>
          <w:sz w:val="22"/>
          <w:szCs w:val="22"/>
        </w:rPr>
        <w:t>kategorier af virksomheder</w:t>
      </w:r>
      <w:r>
        <w:rPr>
          <w:i/>
          <w:color w:val="7F7F7F" w:themeColor="text1" w:themeTint="80"/>
          <w:sz w:val="22"/>
          <w:szCs w:val="22"/>
        </w:rPr>
        <w:t xml:space="preserve">, der forventes at være eller blive berørt af </w:t>
      </w:r>
      <w:r w:rsidRPr="00745C38">
        <w:rPr>
          <w:color w:val="7F7F7F" w:themeColor="text1" w:themeTint="80"/>
          <w:sz w:val="22"/>
          <w:szCs w:val="22"/>
        </w:rPr>
        <w:t xml:space="preserve">[aftalen/adfærden] </w:t>
      </w:r>
      <w:r w:rsidR="000A46A4" w:rsidRPr="00745C38">
        <w:rPr>
          <w:i/>
          <w:color w:val="7F7F7F" w:themeColor="text1" w:themeTint="80"/>
          <w:sz w:val="22"/>
          <w:szCs w:val="22"/>
        </w:rPr>
        <w:t xml:space="preserve">sammen med </w:t>
      </w:r>
      <w:r w:rsidR="00DA5AFA" w:rsidRPr="00745C38">
        <w:rPr>
          <w:i/>
          <w:color w:val="7F7F7F" w:themeColor="text1" w:themeTint="80"/>
          <w:sz w:val="22"/>
          <w:szCs w:val="22"/>
        </w:rPr>
        <w:t>angivelse</w:t>
      </w:r>
      <w:r w:rsidR="000A46A4" w:rsidRPr="00745C38">
        <w:rPr>
          <w:i/>
          <w:color w:val="7F7F7F" w:themeColor="text1" w:themeTint="80"/>
          <w:sz w:val="22"/>
          <w:szCs w:val="22"/>
        </w:rPr>
        <w:t xml:space="preserve"> </w:t>
      </w:r>
      <w:r w:rsidR="00DA5AFA" w:rsidRPr="00745C38">
        <w:rPr>
          <w:i/>
          <w:color w:val="7F7F7F" w:themeColor="text1" w:themeTint="80"/>
          <w:sz w:val="22"/>
          <w:szCs w:val="22"/>
        </w:rPr>
        <w:t xml:space="preserve">af </w:t>
      </w:r>
      <w:r w:rsidR="000A46A4" w:rsidRPr="00745C38">
        <w:rPr>
          <w:i/>
          <w:color w:val="7F7F7F" w:themeColor="text1" w:themeTint="80"/>
          <w:sz w:val="22"/>
          <w:szCs w:val="22"/>
        </w:rPr>
        <w:t>de største virksomheder inden for hver af kategorierne</w:t>
      </w:r>
      <w:r w:rsidRPr="00745C38">
        <w:rPr>
          <w:i/>
          <w:color w:val="7F7F7F" w:themeColor="text1" w:themeTint="80"/>
          <w:sz w:val="22"/>
          <w:szCs w:val="22"/>
        </w:rPr>
        <w:t>]</w:t>
      </w:r>
    </w:p>
    <w:p w14:paraId="13D4AEB5" w14:textId="77777777" w:rsidR="00EC6D1D" w:rsidRDefault="00EC6D1D" w:rsidP="00EC6D1D">
      <w:pPr>
        <w:pStyle w:val="Brdtekst"/>
        <w:numPr>
          <w:ilvl w:val="0"/>
          <w:numId w:val="9"/>
        </w:numPr>
        <w:tabs>
          <w:tab w:val="left" w:pos="142"/>
        </w:tabs>
        <w:spacing w:line="240" w:lineRule="exact"/>
        <w:jc w:val="both"/>
        <w:rPr>
          <w:sz w:val="22"/>
          <w:szCs w:val="22"/>
        </w:rPr>
      </w:pPr>
      <w:r w:rsidRPr="00EC6D1D">
        <w:rPr>
          <w:sz w:val="22"/>
          <w:szCs w:val="22"/>
        </w:rPr>
        <w:t xml:space="preserve">De specifikke </w:t>
      </w:r>
      <w:r w:rsidR="00BF16A8">
        <w:rPr>
          <w:sz w:val="22"/>
          <w:szCs w:val="22"/>
        </w:rPr>
        <w:t xml:space="preserve">retlige </w:t>
      </w:r>
      <w:r w:rsidRPr="00EC6D1D">
        <w:rPr>
          <w:sz w:val="22"/>
          <w:szCs w:val="22"/>
        </w:rPr>
        <w:t>spørgsmål, hvorom der søges vejledning</w:t>
      </w:r>
    </w:p>
    <w:p w14:paraId="613F1A9C" w14:textId="40536CBE" w:rsidR="00707FE9" w:rsidRDefault="00EC6D1D" w:rsidP="00EC6D1D">
      <w:pPr>
        <w:pStyle w:val="Brdtekst"/>
        <w:numPr>
          <w:ilvl w:val="0"/>
          <w:numId w:val="9"/>
        </w:numPr>
        <w:tabs>
          <w:tab w:val="left" w:pos="142"/>
        </w:tabs>
        <w:spacing w:line="240" w:lineRule="exact"/>
        <w:jc w:val="both"/>
        <w:rPr>
          <w:sz w:val="22"/>
          <w:szCs w:val="22"/>
        </w:rPr>
      </w:pPr>
      <w:r w:rsidRPr="00707FE9">
        <w:rPr>
          <w:color w:val="000000"/>
          <w:sz w:val="22"/>
          <w:szCs w:val="22"/>
        </w:rPr>
        <w:t xml:space="preserve">Hvilke specifikke </w:t>
      </w:r>
      <w:r w:rsidRPr="00707FE9">
        <w:rPr>
          <w:color w:val="7F7F7F" w:themeColor="text1" w:themeTint="80"/>
          <w:sz w:val="22"/>
          <w:szCs w:val="22"/>
        </w:rPr>
        <w:t>[bestemmelser i aftalen/forhold ved adfærden]</w:t>
      </w:r>
      <w:r w:rsidRPr="00707FE9">
        <w:rPr>
          <w:color w:val="000000"/>
          <w:sz w:val="22"/>
          <w:szCs w:val="22"/>
        </w:rPr>
        <w:t xml:space="preserve"> eller forhold i øvrigt, som </w:t>
      </w:r>
      <w:r w:rsidR="00D75D5F" w:rsidRPr="00707FE9">
        <w:rPr>
          <w:color w:val="000000"/>
          <w:sz w:val="22"/>
          <w:szCs w:val="22"/>
        </w:rPr>
        <w:t xml:space="preserve">– efter </w:t>
      </w:r>
      <w:r w:rsidR="00D75D5F" w:rsidRPr="00707FE9">
        <w:rPr>
          <w:color w:val="7F7F7F" w:themeColor="text1" w:themeTint="80"/>
          <w:sz w:val="22"/>
          <w:szCs w:val="22"/>
        </w:rPr>
        <w:t xml:space="preserve">[virksomhedens] </w:t>
      </w:r>
      <w:r w:rsidR="00D75D5F" w:rsidRPr="00707FE9">
        <w:rPr>
          <w:color w:val="000000"/>
          <w:sz w:val="22"/>
          <w:szCs w:val="22"/>
        </w:rPr>
        <w:t xml:space="preserve">vurdering – </w:t>
      </w:r>
      <w:r w:rsidRPr="00707FE9">
        <w:rPr>
          <w:color w:val="000000"/>
          <w:sz w:val="22"/>
          <w:szCs w:val="22"/>
        </w:rPr>
        <w:t>giver anledning til konkurrenceretlige</w:t>
      </w:r>
      <w:r w:rsidR="00BF16A8">
        <w:rPr>
          <w:color w:val="000000"/>
          <w:sz w:val="22"/>
          <w:szCs w:val="22"/>
        </w:rPr>
        <w:t xml:space="preserve"> overvejelser</w:t>
      </w:r>
    </w:p>
    <w:p w14:paraId="4CECD01A" w14:textId="77777777" w:rsidR="00707FE9" w:rsidRDefault="00707FE9" w:rsidP="00EC6D1D">
      <w:pPr>
        <w:pStyle w:val="Brdtekst"/>
        <w:numPr>
          <w:ilvl w:val="0"/>
          <w:numId w:val="9"/>
        </w:numPr>
        <w:tabs>
          <w:tab w:val="left" w:pos="142"/>
        </w:tabs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 detaljeret begrundelse, hvori det anføres, hvorfor den påtænkte </w:t>
      </w:r>
      <w:r w:rsidRPr="00707FE9">
        <w:rPr>
          <w:color w:val="7F7F7F" w:themeColor="text1" w:themeTint="80"/>
          <w:sz w:val="22"/>
          <w:szCs w:val="22"/>
        </w:rPr>
        <w:t xml:space="preserve">[aftale/adfærd] </w:t>
      </w:r>
      <w:r>
        <w:rPr>
          <w:sz w:val="22"/>
          <w:szCs w:val="22"/>
        </w:rPr>
        <w:t xml:space="preserve">– efter virksomhedens vurdering – ikke </w:t>
      </w:r>
      <w:r>
        <w:rPr>
          <w:color w:val="000000"/>
          <w:sz w:val="22"/>
          <w:szCs w:val="22"/>
        </w:rPr>
        <w:t>er</w:t>
      </w:r>
      <w:r w:rsidRPr="00707FE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konkurrenceretlig</w:t>
      </w:r>
      <w:r w:rsidRPr="00707FE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betænkelig</w:t>
      </w:r>
    </w:p>
    <w:p w14:paraId="586830CB" w14:textId="77777777" w:rsidR="00B54D8A" w:rsidRPr="006A2EC1" w:rsidRDefault="00FC543A" w:rsidP="00EC6D1D">
      <w:pPr>
        <w:pStyle w:val="Brdtekst"/>
        <w:numPr>
          <w:ilvl w:val="0"/>
          <w:numId w:val="9"/>
        </w:numPr>
        <w:tabs>
          <w:tab w:val="left" w:pos="142"/>
        </w:tabs>
        <w:spacing w:line="240" w:lineRule="exact"/>
        <w:jc w:val="both"/>
        <w:rPr>
          <w:sz w:val="22"/>
          <w:szCs w:val="22"/>
        </w:rPr>
      </w:pPr>
      <w:r w:rsidRPr="00DE0F96">
        <w:rPr>
          <w:sz w:val="22"/>
          <w:szCs w:val="22"/>
        </w:rPr>
        <w:t>F</w:t>
      </w:r>
      <w:r w:rsidR="00B54D8A" w:rsidRPr="00DE0F96">
        <w:rPr>
          <w:sz w:val="22"/>
          <w:szCs w:val="22"/>
        </w:rPr>
        <w:t xml:space="preserve">ormålet med </w:t>
      </w:r>
      <w:r w:rsidRPr="00DE0F96">
        <w:rPr>
          <w:color w:val="7F7F7F" w:themeColor="text1" w:themeTint="80"/>
          <w:sz w:val="22"/>
          <w:szCs w:val="22"/>
        </w:rPr>
        <w:t>[aftalen/adfærden]</w:t>
      </w:r>
    </w:p>
    <w:p w14:paraId="4776868F" w14:textId="1639D6F0" w:rsidR="006A2EC1" w:rsidRPr="00707FE9" w:rsidRDefault="006A2EC1" w:rsidP="006A2EC1">
      <w:pPr>
        <w:pStyle w:val="Brdtekst"/>
        <w:numPr>
          <w:ilvl w:val="0"/>
          <w:numId w:val="9"/>
        </w:numPr>
        <w:tabs>
          <w:tab w:val="left" w:pos="142"/>
        </w:tabs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Hvis du indsender dokumentation for bestemte forhold, skal du markere hvilke oplysninger du finder relevante samt en begrundelse herfor.</w:t>
      </w:r>
    </w:p>
    <w:p w14:paraId="3024C279" w14:textId="77777777" w:rsidR="001B1B74" w:rsidRDefault="001B1B74" w:rsidP="001B1B74">
      <w:pPr>
        <w:pStyle w:val="Brdtekst"/>
        <w:spacing w:before="100" w:beforeAutospacing="1" w:after="100" w:afterAutospacing="1"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Den uformelle vejledning ydes </w:t>
      </w:r>
      <w:r w:rsidRPr="00DE0F96">
        <w:rPr>
          <w:sz w:val="22"/>
          <w:szCs w:val="22"/>
        </w:rPr>
        <w:t xml:space="preserve">på </w:t>
      </w:r>
      <w:r>
        <w:rPr>
          <w:sz w:val="22"/>
          <w:szCs w:val="22"/>
        </w:rPr>
        <w:t xml:space="preserve">baggrund af </w:t>
      </w:r>
      <w:r w:rsidRPr="00DE0F96">
        <w:rPr>
          <w:sz w:val="22"/>
          <w:szCs w:val="22"/>
        </w:rPr>
        <w:t xml:space="preserve">de oplysninger, </w:t>
      </w:r>
      <w:r>
        <w:rPr>
          <w:sz w:val="22"/>
          <w:szCs w:val="22"/>
        </w:rPr>
        <w:t xml:space="preserve">din virksomhed forelægger styrelsen. </w:t>
      </w:r>
      <w:r w:rsidRPr="00DE0F96">
        <w:rPr>
          <w:sz w:val="22"/>
          <w:szCs w:val="22"/>
        </w:rPr>
        <w:t>Såfremt de oplysninger</w:t>
      </w:r>
      <w:r>
        <w:rPr>
          <w:sz w:val="22"/>
          <w:szCs w:val="22"/>
        </w:rPr>
        <w:t xml:space="preserve">, der modtages fra </w:t>
      </w:r>
      <w:r w:rsidRPr="001B1B74">
        <w:rPr>
          <w:color w:val="7F7F7F" w:themeColor="text1" w:themeTint="80"/>
          <w:sz w:val="22"/>
          <w:szCs w:val="22"/>
        </w:rPr>
        <w:t xml:space="preserve">[virksomheden] </w:t>
      </w:r>
      <w:r w:rsidRPr="00DE0F96">
        <w:rPr>
          <w:sz w:val="22"/>
          <w:szCs w:val="22"/>
        </w:rPr>
        <w:t xml:space="preserve">ikke er retvisende eller ikke på tilstrækkelig vis beskriver problemstillingen, må </w:t>
      </w:r>
      <w:r w:rsidRPr="00DE0F96">
        <w:rPr>
          <w:color w:val="7F7F7F" w:themeColor="text1" w:themeTint="80"/>
          <w:sz w:val="22"/>
          <w:szCs w:val="22"/>
        </w:rPr>
        <w:t>[virksomhedens]</w:t>
      </w:r>
      <w:r w:rsidRPr="00DE0F96">
        <w:rPr>
          <w:sz w:val="22"/>
          <w:szCs w:val="22"/>
        </w:rPr>
        <w:t xml:space="preserve"> forvente, at styrelsens syn er et andet end det, der fremgår af </w:t>
      </w:r>
      <w:r>
        <w:rPr>
          <w:sz w:val="22"/>
          <w:szCs w:val="22"/>
        </w:rPr>
        <w:t>den uformelle vejledning</w:t>
      </w:r>
      <w:r w:rsidRPr="00DE0F96">
        <w:rPr>
          <w:sz w:val="22"/>
          <w:szCs w:val="22"/>
        </w:rPr>
        <w:t>.</w:t>
      </w:r>
    </w:p>
    <w:p w14:paraId="3CF002D8" w14:textId="12E39839" w:rsidR="00B54D8A" w:rsidRPr="00DE0F96" w:rsidRDefault="00122A8B" w:rsidP="00B3461E">
      <w:pPr>
        <w:pStyle w:val="Brdtekst"/>
        <w:tabs>
          <w:tab w:val="left" w:pos="142"/>
        </w:tabs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Styrelsen</w:t>
      </w:r>
      <w:r w:rsidR="00B54D8A" w:rsidRPr="00DE0F96">
        <w:rPr>
          <w:sz w:val="22"/>
          <w:szCs w:val="22"/>
        </w:rPr>
        <w:t xml:space="preserve"> gør opmærksom</w:t>
      </w:r>
      <w:r>
        <w:rPr>
          <w:sz w:val="22"/>
          <w:szCs w:val="22"/>
        </w:rPr>
        <w:t xml:space="preserve"> på, at</w:t>
      </w:r>
      <w:r w:rsidR="00B54D8A" w:rsidRPr="00DE0F96">
        <w:rPr>
          <w:sz w:val="22"/>
          <w:szCs w:val="22"/>
        </w:rPr>
        <w:t xml:space="preserve"> vejledende udtalelser vil blive offentliggjort på styrelsens hjemmeside </w:t>
      </w:r>
      <w:hyperlink r:id="rId9" w:history="1">
        <w:r w:rsidR="00B54D8A" w:rsidRPr="00DE0F96">
          <w:rPr>
            <w:rStyle w:val="Hyperlink"/>
            <w:sz w:val="22"/>
            <w:szCs w:val="22"/>
          </w:rPr>
          <w:t>www.kfst.dk</w:t>
        </w:r>
      </w:hyperlink>
      <w:r w:rsidR="00B54D8A" w:rsidRPr="00DE0F96">
        <w:rPr>
          <w:sz w:val="22"/>
          <w:szCs w:val="22"/>
        </w:rPr>
        <w:t>.</w:t>
      </w:r>
      <w:r w:rsidR="000A46A4">
        <w:rPr>
          <w:sz w:val="22"/>
          <w:szCs w:val="22"/>
        </w:rPr>
        <w:t xml:space="preserve"> </w:t>
      </w:r>
      <w:r w:rsidR="00745C38">
        <w:rPr>
          <w:i/>
          <w:color w:val="7F7F7F" w:themeColor="text1" w:themeTint="80"/>
          <w:sz w:val="22"/>
          <w:szCs w:val="22"/>
        </w:rPr>
        <w:t>[</w:t>
      </w:r>
      <w:r w:rsidR="00EC6D1D">
        <w:rPr>
          <w:i/>
          <w:color w:val="7F7F7F" w:themeColor="text1" w:themeTint="80"/>
          <w:sz w:val="22"/>
          <w:szCs w:val="22"/>
        </w:rPr>
        <w:t xml:space="preserve">Indsættes alene, hvis </w:t>
      </w:r>
      <w:r w:rsidR="00EC6D1D" w:rsidRPr="00EC6D1D">
        <w:rPr>
          <w:i/>
          <w:color w:val="7F7F7F" w:themeColor="text1" w:themeTint="80"/>
          <w:sz w:val="22"/>
          <w:szCs w:val="22"/>
        </w:rPr>
        <w:t>virksomheden har anmodet om skriftlig vejledende udtalelse</w:t>
      </w:r>
      <w:r w:rsidR="00745C38">
        <w:rPr>
          <w:i/>
          <w:color w:val="7F7F7F" w:themeColor="text1" w:themeTint="80"/>
          <w:sz w:val="22"/>
          <w:szCs w:val="22"/>
        </w:rPr>
        <w:t>]</w:t>
      </w:r>
    </w:p>
    <w:p w14:paraId="5EA9DA67" w14:textId="77777777" w:rsidR="00EB61BF" w:rsidRPr="00DE0F96" w:rsidRDefault="00EB61BF" w:rsidP="00840960">
      <w:pPr>
        <w:rPr>
          <w:sz w:val="22"/>
          <w:szCs w:val="22"/>
        </w:rPr>
      </w:pPr>
    </w:p>
    <w:p w14:paraId="352C9BA1" w14:textId="77777777" w:rsidR="002949BE" w:rsidRPr="00DE0F96" w:rsidRDefault="002949BE" w:rsidP="00840960">
      <w:pPr>
        <w:rPr>
          <w:sz w:val="22"/>
          <w:szCs w:val="22"/>
        </w:rPr>
      </w:pPr>
      <w:r w:rsidRPr="00DE0F96">
        <w:rPr>
          <w:sz w:val="22"/>
          <w:szCs w:val="22"/>
        </w:rPr>
        <w:t>Med venlig hilsen</w:t>
      </w:r>
    </w:p>
    <w:p w14:paraId="0B5B2CC8" w14:textId="77777777" w:rsidR="002949BE" w:rsidRPr="00DE0F96" w:rsidRDefault="002949BE" w:rsidP="00840960">
      <w:pPr>
        <w:rPr>
          <w:sz w:val="22"/>
          <w:szCs w:val="22"/>
        </w:rPr>
      </w:pPr>
    </w:p>
    <w:p w14:paraId="43D1BE76" w14:textId="77777777" w:rsidR="002949BE" w:rsidRPr="00DE0F96" w:rsidRDefault="002949BE" w:rsidP="00840960">
      <w:pPr>
        <w:rPr>
          <w:sz w:val="22"/>
          <w:szCs w:val="22"/>
        </w:rPr>
      </w:pPr>
    </w:p>
    <w:sdt>
      <w:sdtPr>
        <w:rPr>
          <w:color w:val="7F7F7F" w:themeColor="text1" w:themeTint="80"/>
          <w:sz w:val="22"/>
          <w:szCs w:val="22"/>
        </w:rPr>
        <w:tag w:val="ToCase.Name"/>
        <w:id w:val="-1999872038"/>
        <w:placeholder>
          <w:docPart w:val="70F2EBFBDAAE4FCB95D173465DFF5AFB"/>
        </w:placeholder>
        <w:dataBinding w:prefixMappings="xmlns:gbs='http://www.software-innovation.no/growBusinessDocument'" w:xpath="/gbs:GrowBusinessDocument/gbs:OurRef.Name[@gbs:key='2295095258']" w:storeItemID="{8A988ADF-7125-410F-B025-B3EEAA694526}"/>
        <w:text/>
      </w:sdtPr>
      <w:sdtEndPr/>
      <w:sdtContent>
        <w:p w14:paraId="60848B7C" w14:textId="77777777" w:rsidR="002949BE" w:rsidRPr="00DE0F96" w:rsidRDefault="00FC544C" w:rsidP="00840960">
          <w:pPr>
            <w:rPr>
              <w:color w:val="7F7F7F" w:themeColor="text1" w:themeTint="80"/>
              <w:sz w:val="22"/>
              <w:szCs w:val="22"/>
            </w:rPr>
          </w:pPr>
          <w:r>
            <w:rPr>
              <w:color w:val="7F7F7F" w:themeColor="text1" w:themeTint="80"/>
              <w:sz w:val="22"/>
              <w:szCs w:val="22"/>
            </w:rPr>
            <w:t>[Sagsbehandler]</w:t>
          </w:r>
        </w:p>
      </w:sdtContent>
    </w:sdt>
    <w:sdt>
      <w:sdtPr>
        <w:rPr>
          <w:color w:val="7F7F7F" w:themeColor="text1" w:themeTint="80"/>
          <w:sz w:val="22"/>
          <w:szCs w:val="22"/>
        </w:rPr>
        <w:tag w:val="ToCase.ScrapDate"/>
        <w:id w:val="1652406437"/>
        <w:placeholder>
          <w:docPart w:val="70F2EBFBDAAE4FCB95D173465DFF5AFB"/>
        </w:placeholder>
        <w:dataBinding w:prefixMappings="xmlns:gbs='http://www.software-innovation.no/growBusinessDocument'" w:xpath="/gbs:GrowBusinessDocument/gbs:OurRef.Title[@gbs:key='1652406437']" w:storeItemID="{8A988ADF-7125-410F-B025-B3EEAA694526}"/>
        <w:text/>
      </w:sdtPr>
      <w:sdtEndPr/>
      <w:sdtContent>
        <w:p w14:paraId="57E7ECFC" w14:textId="77777777" w:rsidR="002949BE" w:rsidRPr="00DE0F96" w:rsidRDefault="00FC544C" w:rsidP="00FC5AD8">
          <w:pPr>
            <w:rPr>
              <w:color w:val="7F7F7F" w:themeColor="text1" w:themeTint="80"/>
              <w:sz w:val="22"/>
              <w:szCs w:val="22"/>
            </w:rPr>
          </w:pPr>
          <w:r>
            <w:rPr>
              <w:color w:val="7F7F7F" w:themeColor="text1" w:themeTint="80"/>
              <w:sz w:val="22"/>
              <w:szCs w:val="22"/>
            </w:rPr>
            <w:t>[Titel]</w:t>
          </w:r>
        </w:p>
      </w:sdtContent>
    </w:sdt>
    <w:sectPr w:rsidR="002949BE" w:rsidRPr="00DE0F96" w:rsidSect="00FC5AD8">
      <w:footerReference w:type="default" r:id="rId10"/>
      <w:headerReference w:type="first" r:id="rId11"/>
      <w:pgSz w:w="11906" w:h="16838" w:code="9"/>
      <w:pgMar w:top="2325" w:right="3686" w:bottom="794" w:left="1106" w:header="2268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BB09A" w14:textId="77777777" w:rsidR="00F4374D" w:rsidRDefault="00F4374D" w:rsidP="00291615">
      <w:pPr>
        <w:spacing w:line="240" w:lineRule="auto"/>
      </w:pPr>
      <w:r>
        <w:separator/>
      </w:r>
    </w:p>
  </w:endnote>
  <w:endnote w:type="continuationSeparator" w:id="0">
    <w:p w14:paraId="5A823AEE" w14:textId="77777777" w:rsidR="00F4374D" w:rsidRDefault="00F4374D" w:rsidP="00291615">
      <w:pPr>
        <w:spacing w:line="240" w:lineRule="auto"/>
      </w:pPr>
      <w:r>
        <w:continuationSeparator/>
      </w:r>
    </w:p>
  </w:endnote>
  <w:endnote w:type="continuationNotice" w:id="1">
    <w:p w14:paraId="2E4A2CA4" w14:textId="77777777" w:rsidR="00F4374D" w:rsidRDefault="00F4374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B70AF" w14:textId="77777777" w:rsidR="00FC5AD8" w:rsidRDefault="00FC5AD8">
    <w:pPr>
      <w:pStyle w:val="Sidefod"/>
      <w:jc w:val="right"/>
    </w:pPr>
    <w:r>
      <w:tab/>
    </w:r>
    <w:r>
      <w:tab/>
    </w:r>
    <w:sdt>
      <w:sdtPr>
        <w:id w:val="158742470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25A1A">
          <w:rPr>
            <w:noProof/>
          </w:rPr>
          <w:t>2</w:t>
        </w:r>
        <w:r>
          <w:fldChar w:fldCharType="end"/>
        </w:r>
      </w:sdtContent>
    </w:sdt>
  </w:p>
  <w:p w14:paraId="559EF46A" w14:textId="77777777" w:rsidR="00FC5AD8" w:rsidRDefault="00FC5AD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29B70" w14:textId="77777777" w:rsidR="00F4374D" w:rsidRDefault="00F4374D" w:rsidP="00291615">
      <w:pPr>
        <w:spacing w:line="240" w:lineRule="auto"/>
      </w:pPr>
      <w:r>
        <w:separator/>
      </w:r>
    </w:p>
  </w:footnote>
  <w:footnote w:type="continuationSeparator" w:id="0">
    <w:p w14:paraId="1F6F9374" w14:textId="77777777" w:rsidR="00F4374D" w:rsidRDefault="00F4374D" w:rsidP="00291615">
      <w:pPr>
        <w:spacing w:line="240" w:lineRule="auto"/>
      </w:pPr>
      <w:r>
        <w:continuationSeparator/>
      </w:r>
    </w:p>
  </w:footnote>
  <w:footnote w:type="continuationNotice" w:id="1">
    <w:p w14:paraId="296B12E3" w14:textId="77777777" w:rsidR="00F4374D" w:rsidRDefault="00F4374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CA177" w14:textId="77777777" w:rsidR="00FC5AD8" w:rsidRDefault="00FC5AD8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290CB85C" wp14:editId="68095FAF">
          <wp:simplePos x="0" y="0"/>
          <wp:positionH relativeFrom="margin">
            <wp:posOffset>1353185</wp:posOffset>
          </wp:positionH>
          <wp:positionV relativeFrom="paragraph">
            <wp:posOffset>-1059180</wp:posOffset>
          </wp:positionV>
          <wp:extent cx="3448685" cy="676275"/>
          <wp:effectExtent l="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Fstyrelsen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868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B2D00"/>
    <w:multiLevelType w:val="hybridMultilevel"/>
    <w:tmpl w:val="AF922918"/>
    <w:lvl w:ilvl="0" w:tplc="04CC41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B3ED4"/>
    <w:multiLevelType w:val="hybridMultilevel"/>
    <w:tmpl w:val="B3AC6816"/>
    <w:lvl w:ilvl="0" w:tplc="0406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07F6689"/>
    <w:multiLevelType w:val="hybridMultilevel"/>
    <w:tmpl w:val="329E68DE"/>
    <w:lvl w:ilvl="0" w:tplc="8EE4393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5A53F2"/>
    <w:multiLevelType w:val="hybridMultilevel"/>
    <w:tmpl w:val="47F8662C"/>
    <w:lvl w:ilvl="0" w:tplc="21BC8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C1B91"/>
    <w:multiLevelType w:val="hybridMultilevel"/>
    <w:tmpl w:val="89341776"/>
    <w:lvl w:ilvl="0" w:tplc="8B8CFD78">
      <w:start w:val="1"/>
      <w:numFmt w:val="decimal"/>
      <w:pStyle w:val="Afsnitsnummer"/>
      <w:lvlText w:val="%1"/>
      <w:lvlJc w:val="right"/>
      <w:pPr>
        <w:tabs>
          <w:tab w:val="num" w:pos="284"/>
        </w:tabs>
        <w:ind w:left="284" w:hanging="284"/>
      </w:pPr>
      <w:rPr>
        <w:rFonts w:ascii="Calibri" w:hAnsi="Calibri" w:hint="default"/>
        <w:b w:val="0"/>
        <w:i w:val="0"/>
        <w:sz w:val="24"/>
      </w:rPr>
    </w:lvl>
    <w:lvl w:ilvl="1" w:tplc="4CA02B32">
      <w:start w:val="1"/>
      <w:numFmt w:val="bullet"/>
      <w:lvlRestart w:val="0"/>
      <w:lvlText w:val=""/>
      <w:lvlJc w:val="left"/>
      <w:pPr>
        <w:tabs>
          <w:tab w:val="num" w:pos="1733"/>
        </w:tabs>
        <w:ind w:left="1733" w:hanging="369"/>
      </w:pPr>
      <w:rPr>
        <w:rFonts w:ascii="Symbol" w:hAnsi="Symbol" w:hint="default"/>
        <w:sz w:val="18"/>
      </w:rPr>
    </w:lvl>
    <w:lvl w:ilvl="2" w:tplc="0406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49C69536">
      <w:start w:val="1"/>
      <w:numFmt w:val="bullet"/>
      <w:lvlRestart w:val="0"/>
      <w:lvlText w:val=""/>
      <w:lvlJc w:val="left"/>
      <w:pPr>
        <w:tabs>
          <w:tab w:val="num" w:pos="3031"/>
        </w:tabs>
        <w:ind w:left="3031" w:hanging="227"/>
      </w:pPr>
      <w:rPr>
        <w:rFonts w:ascii="Symbol" w:hAnsi="Symbol" w:hint="default"/>
        <w:b w:val="0"/>
        <w:sz w:val="14"/>
      </w:rPr>
    </w:lvl>
    <w:lvl w:ilvl="4" w:tplc="7CB00722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70BD6560"/>
    <w:multiLevelType w:val="hybridMultilevel"/>
    <w:tmpl w:val="D748865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BB572D"/>
    <w:multiLevelType w:val="hybridMultilevel"/>
    <w:tmpl w:val="A91ACA7A"/>
    <w:lvl w:ilvl="0" w:tplc="A738C0E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C72342"/>
    <w:multiLevelType w:val="hybridMultilevel"/>
    <w:tmpl w:val="9114474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9136CA"/>
    <w:multiLevelType w:val="hybridMultilevel"/>
    <w:tmpl w:val="2FD459B6"/>
    <w:lvl w:ilvl="0" w:tplc="21BC8C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353"/>
    <w:rsid w:val="00013359"/>
    <w:rsid w:val="000146D3"/>
    <w:rsid w:val="0002140C"/>
    <w:rsid w:val="00035F3D"/>
    <w:rsid w:val="00060B13"/>
    <w:rsid w:val="000A46A4"/>
    <w:rsid w:val="00122A8B"/>
    <w:rsid w:val="001768F9"/>
    <w:rsid w:val="001B1B74"/>
    <w:rsid w:val="001D5865"/>
    <w:rsid w:val="001E4F4A"/>
    <w:rsid w:val="001E553E"/>
    <w:rsid w:val="00224683"/>
    <w:rsid w:val="00240BB1"/>
    <w:rsid w:val="002420E0"/>
    <w:rsid w:val="00254F90"/>
    <w:rsid w:val="00266F4D"/>
    <w:rsid w:val="00291615"/>
    <w:rsid w:val="002949BE"/>
    <w:rsid w:val="002C155D"/>
    <w:rsid w:val="002D65BF"/>
    <w:rsid w:val="002F1884"/>
    <w:rsid w:val="00305E56"/>
    <w:rsid w:val="003062E7"/>
    <w:rsid w:val="0031496D"/>
    <w:rsid w:val="00325A1A"/>
    <w:rsid w:val="00364078"/>
    <w:rsid w:val="00365BC9"/>
    <w:rsid w:val="00395C6E"/>
    <w:rsid w:val="003C14CD"/>
    <w:rsid w:val="003F0924"/>
    <w:rsid w:val="00404121"/>
    <w:rsid w:val="00420030"/>
    <w:rsid w:val="004237F3"/>
    <w:rsid w:val="00427E12"/>
    <w:rsid w:val="00474CA4"/>
    <w:rsid w:val="00492164"/>
    <w:rsid w:val="004B0DB2"/>
    <w:rsid w:val="004C6479"/>
    <w:rsid w:val="004D32E2"/>
    <w:rsid w:val="004E0A18"/>
    <w:rsid w:val="004F5C87"/>
    <w:rsid w:val="00503BF7"/>
    <w:rsid w:val="005133E2"/>
    <w:rsid w:val="00533E85"/>
    <w:rsid w:val="005428B8"/>
    <w:rsid w:val="005604C4"/>
    <w:rsid w:val="005B34F0"/>
    <w:rsid w:val="005C1144"/>
    <w:rsid w:val="005D7353"/>
    <w:rsid w:val="005E31C1"/>
    <w:rsid w:val="005F74FC"/>
    <w:rsid w:val="00633F21"/>
    <w:rsid w:val="00655A32"/>
    <w:rsid w:val="0066275F"/>
    <w:rsid w:val="006A1010"/>
    <w:rsid w:val="006A2EC1"/>
    <w:rsid w:val="006D062C"/>
    <w:rsid w:val="006D5DF8"/>
    <w:rsid w:val="006D78FB"/>
    <w:rsid w:val="00707FE9"/>
    <w:rsid w:val="00743365"/>
    <w:rsid w:val="00745C38"/>
    <w:rsid w:val="00770358"/>
    <w:rsid w:val="007C470F"/>
    <w:rsid w:val="007C6646"/>
    <w:rsid w:val="007C6C94"/>
    <w:rsid w:val="007E070B"/>
    <w:rsid w:val="007F6A19"/>
    <w:rsid w:val="00827E45"/>
    <w:rsid w:val="008336B3"/>
    <w:rsid w:val="00837442"/>
    <w:rsid w:val="00840960"/>
    <w:rsid w:val="008D5F5E"/>
    <w:rsid w:val="008F477E"/>
    <w:rsid w:val="008F5BA3"/>
    <w:rsid w:val="00905A23"/>
    <w:rsid w:val="009334D2"/>
    <w:rsid w:val="0095761D"/>
    <w:rsid w:val="009B738E"/>
    <w:rsid w:val="009D2D16"/>
    <w:rsid w:val="009E6D9A"/>
    <w:rsid w:val="00A020BD"/>
    <w:rsid w:val="00A3018F"/>
    <w:rsid w:val="00A30FE7"/>
    <w:rsid w:val="00A34DF8"/>
    <w:rsid w:val="00A4280B"/>
    <w:rsid w:val="00AF04D5"/>
    <w:rsid w:val="00AF3B08"/>
    <w:rsid w:val="00B138E7"/>
    <w:rsid w:val="00B14F7C"/>
    <w:rsid w:val="00B30C46"/>
    <w:rsid w:val="00B3461E"/>
    <w:rsid w:val="00B54D8A"/>
    <w:rsid w:val="00B70870"/>
    <w:rsid w:val="00B840AC"/>
    <w:rsid w:val="00BB5E75"/>
    <w:rsid w:val="00BE50FF"/>
    <w:rsid w:val="00BF16A8"/>
    <w:rsid w:val="00C05902"/>
    <w:rsid w:val="00C206FB"/>
    <w:rsid w:val="00C7021B"/>
    <w:rsid w:val="00CA59AB"/>
    <w:rsid w:val="00CD222E"/>
    <w:rsid w:val="00CE0B90"/>
    <w:rsid w:val="00CE7D50"/>
    <w:rsid w:val="00D30313"/>
    <w:rsid w:val="00D503B2"/>
    <w:rsid w:val="00D53669"/>
    <w:rsid w:val="00D672E1"/>
    <w:rsid w:val="00D75D5F"/>
    <w:rsid w:val="00DA5AFA"/>
    <w:rsid w:val="00DD1747"/>
    <w:rsid w:val="00DE0F96"/>
    <w:rsid w:val="00E0657E"/>
    <w:rsid w:val="00E35247"/>
    <w:rsid w:val="00E365DA"/>
    <w:rsid w:val="00E47AB3"/>
    <w:rsid w:val="00E604ED"/>
    <w:rsid w:val="00E97652"/>
    <w:rsid w:val="00EB61BF"/>
    <w:rsid w:val="00EC6673"/>
    <w:rsid w:val="00EC6D1D"/>
    <w:rsid w:val="00EE2EFD"/>
    <w:rsid w:val="00EF439D"/>
    <w:rsid w:val="00F165A2"/>
    <w:rsid w:val="00F26F80"/>
    <w:rsid w:val="00F4374D"/>
    <w:rsid w:val="00F96698"/>
    <w:rsid w:val="00FA20F6"/>
    <w:rsid w:val="00FA6274"/>
    <w:rsid w:val="00FC543A"/>
    <w:rsid w:val="00FC544C"/>
    <w:rsid w:val="00FC5AD8"/>
    <w:rsid w:val="00FF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587CA2-1C8B-48A2-9470-50B33FE2C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6274"/>
    <w:pPr>
      <w:spacing w:after="0" w:line="280" w:lineRule="exact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Overskrift1">
    <w:name w:val="heading 1"/>
    <w:basedOn w:val="Normal"/>
    <w:next w:val="Brdtekst"/>
    <w:link w:val="Overskrift1Tegn"/>
    <w:qFormat/>
    <w:rsid w:val="00BB5E75"/>
    <w:pPr>
      <w:keepNext/>
      <w:outlineLvl w:val="0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291615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291615"/>
  </w:style>
  <w:style w:type="paragraph" w:styleId="Sidefod">
    <w:name w:val="footer"/>
    <w:basedOn w:val="Normal"/>
    <w:link w:val="SidefodTegn"/>
    <w:uiPriority w:val="99"/>
    <w:unhideWhenUsed/>
    <w:rsid w:val="00291615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291615"/>
  </w:style>
  <w:style w:type="paragraph" w:customStyle="1" w:styleId="skakt">
    <w:name w:val="skakt"/>
    <w:basedOn w:val="Normal"/>
    <w:link w:val="skaktTegn"/>
    <w:rsid w:val="00FA6274"/>
    <w:pPr>
      <w:framePr w:w="2268" w:h="8505" w:hSpace="142" w:wrap="around" w:vAnchor="text" w:hAnchor="page" w:x="8931" w:y="1" w:anchorLock="1"/>
    </w:pPr>
    <w:rPr>
      <w:rFonts w:ascii="Arial" w:hAnsi="Arial"/>
      <w:sz w:val="16"/>
    </w:rPr>
  </w:style>
  <w:style w:type="paragraph" w:customStyle="1" w:styleId="datomv">
    <w:name w:val="datomv"/>
    <w:basedOn w:val="skakt"/>
    <w:rsid w:val="00FA6274"/>
    <w:pPr>
      <w:framePr w:w="0" w:hRule="auto" w:wrap="around" w:x="9073"/>
    </w:pPr>
    <w:rPr>
      <w:rFonts w:ascii="Times New Roman" w:hAnsi="Times New Roman"/>
      <w:sz w:val="24"/>
    </w:rPr>
  </w:style>
  <w:style w:type="character" w:styleId="Pladsholdertekst">
    <w:name w:val="Placeholder Text"/>
    <w:basedOn w:val="Standardskrifttypeiafsnit"/>
    <w:uiPriority w:val="99"/>
    <w:semiHidden/>
    <w:rsid w:val="00FA627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62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6274"/>
    <w:rPr>
      <w:rFonts w:ascii="Tahoma" w:eastAsia="Times New Roman" w:hAnsi="Tahoma" w:cs="Tahoma"/>
      <w:sz w:val="16"/>
      <w:szCs w:val="16"/>
      <w:lang w:eastAsia="da-DK"/>
    </w:rPr>
  </w:style>
  <w:style w:type="character" w:customStyle="1" w:styleId="Overskrift1Tegn">
    <w:name w:val="Overskrift 1 Tegn"/>
    <w:basedOn w:val="Standardskrifttypeiafsnit"/>
    <w:link w:val="Overskrift1"/>
    <w:rsid w:val="00BB5E75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paragraph" w:styleId="Brdtekst">
    <w:name w:val="Body Text"/>
    <w:basedOn w:val="Normal"/>
    <w:link w:val="BrdtekstTegn"/>
    <w:uiPriority w:val="99"/>
    <w:unhideWhenUsed/>
    <w:rsid w:val="00BB5E75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BB5E75"/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customStyle="1" w:styleId="skaktTegn">
    <w:name w:val="skakt Tegn"/>
    <w:basedOn w:val="Standardskrifttypeiafsnit"/>
    <w:link w:val="skakt"/>
    <w:rsid w:val="00D672E1"/>
    <w:rPr>
      <w:rFonts w:ascii="Arial" w:eastAsia="Times New Roman" w:hAnsi="Arial" w:cs="Times New Roman"/>
      <w:sz w:val="16"/>
      <w:szCs w:val="20"/>
      <w:lang w:eastAsia="da-DK"/>
    </w:rPr>
  </w:style>
  <w:style w:type="character" w:styleId="Hyperlink">
    <w:name w:val="Hyperlink"/>
    <w:basedOn w:val="Standardskrifttypeiafsnit"/>
    <w:uiPriority w:val="99"/>
    <w:unhideWhenUsed/>
    <w:rsid w:val="009B738E"/>
    <w:rPr>
      <w:color w:val="0000FF" w:themeColor="hyperlink"/>
      <w:u w:val="single"/>
    </w:rPr>
  </w:style>
  <w:style w:type="table" w:styleId="Tabel-Moderne">
    <w:name w:val="Table Contemporary"/>
    <w:basedOn w:val="Tabel-Normal"/>
    <w:semiHidden/>
    <w:unhideWhenUsed/>
    <w:rsid w:val="00420030"/>
    <w:pPr>
      <w:spacing w:after="0" w:line="280" w:lineRule="exact"/>
    </w:pPr>
    <w:rPr>
      <w:rFonts w:ascii="Times New Roman" w:eastAsia="Times New Roman" w:hAnsi="Times New Roman" w:cs="Times New Roman"/>
      <w:sz w:val="20"/>
      <w:szCs w:val="20"/>
      <w:lang w:eastAsia="da-DK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A30FE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30FE7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30FE7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customStyle="1" w:styleId="Afsnitsnummer">
    <w:name w:val="Afsnitsnummer"/>
    <w:basedOn w:val="Normal"/>
    <w:rsid w:val="009D2D16"/>
    <w:pPr>
      <w:numPr>
        <w:numId w:val="1"/>
      </w:numPr>
      <w:spacing w:after="240" w:line="240" w:lineRule="atLeast"/>
      <w:jc w:val="both"/>
    </w:pPr>
    <w:rPr>
      <w:rFonts w:ascii="Calibri" w:hAnsi="Calibri"/>
      <w:szCs w:val="24"/>
    </w:rPr>
  </w:style>
  <w:style w:type="paragraph" w:styleId="Fodnotetekst">
    <w:name w:val="footnote text"/>
    <w:basedOn w:val="Normal"/>
    <w:link w:val="FodnotetekstTegn"/>
    <w:semiHidden/>
    <w:rsid w:val="00266F4D"/>
    <w:rPr>
      <w:sz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266F4D"/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styleId="Fodnotehenvisning">
    <w:name w:val="footnote reference"/>
    <w:semiHidden/>
    <w:rsid w:val="00266F4D"/>
    <w:rPr>
      <w:vertAlign w:val="superscript"/>
    </w:rPr>
  </w:style>
  <w:style w:type="paragraph" w:customStyle="1" w:styleId="nederstskakt2">
    <w:name w:val="nederst skakt2"/>
    <w:basedOn w:val="Normal"/>
    <w:rsid w:val="004E0A18"/>
    <w:pPr>
      <w:framePr w:h="10348" w:hSpace="142" w:wrap="around" w:vAnchor="text" w:hAnchor="text" w:x="9156" w:y="4091" w:anchorLock="1"/>
    </w:pPr>
    <w:rPr>
      <w:rFonts w:ascii="Arial" w:hAnsi="Arial"/>
      <w:sz w:val="15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E4F4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E4F4A"/>
    <w:rPr>
      <w:rFonts w:ascii="Times New Roman" w:eastAsia="Times New Roman" w:hAnsi="Times New Roman" w:cs="Times New Roman"/>
      <w:b/>
      <w:bCs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kfst.d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Projektstyring\Projektledelsesmodel\web\KFST%20r&#229;dssagsmodel\docs\tools\_R&#197;D-Skabelon%20for%20MOB%2022092011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0F2EBFBDAAE4FCB95D173465DFF5A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0B5AB36-68E7-40D8-97F1-7922F9718890}"/>
      </w:docPartPr>
      <w:docPartBody>
        <w:p w:rsidR="00063C76" w:rsidRDefault="00D82DBD">
          <w:pPr>
            <w:pStyle w:val="70F2EBFBDAAE4FCB95D173465DFF5AFB"/>
          </w:pPr>
          <w:r w:rsidRPr="00CE3E9E">
            <w:rPr>
              <w:rStyle w:val="Pladsholdertekst"/>
            </w:rPr>
            <w:t>Klik her for at angive tekst.</w:t>
          </w:r>
        </w:p>
      </w:docPartBody>
    </w:docPart>
    <w:docPart>
      <w:docPartPr>
        <w:name w:val="3EE50056193A439AB913A52ED062F1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15D2CA-E9B7-450A-9864-FB189B0FB274}"/>
      </w:docPartPr>
      <w:docPartBody>
        <w:p w:rsidR="00063C76" w:rsidRDefault="00D82DBD">
          <w:pPr>
            <w:pStyle w:val="3EE50056193A439AB913A52ED062F1AD"/>
          </w:pPr>
          <w:r w:rsidRPr="00CE3E9E">
            <w:rPr>
              <w:rStyle w:val="Pladsholdertekst"/>
            </w:rPr>
            <w:t>Klik her for at angive en dato.</w:t>
          </w:r>
        </w:p>
      </w:docPartBody>
    </w:docPart>
    <w:docPart>
      <w:docPartPr>
        <w:name w:val="C394EAC71CF0499DB47FC729EB6925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9CDCCF-13D9-40F2-9577-1322AFD71654}"/>
      </w:docPartPr>
      <w:docPartBody>
        <w:p w:rsidR="00063C76" w:rsidRDefault="00D82DBD">
          <w:pPr>
            <w:pStyle w:val="C394EAC71CF0499DB47FC729EB69256A"/>
          </w:pPr>
          <w:r w:rsidRPr="00CE3E9E">
            <w:rPr>
              <w:rStyle w:val="Pladsholdertekst"/>
            </w:rPr>
            <w:t>Klik her for at angive tekst.</w:t>
          </w:r>
        </w:p>
      </w:docPartBody>
    </w:docPart>
    <w:docPart>
      <w:docPartPr>
        <w:name w:val="20E8A88650C3406D904DF4F0532DD1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AFCC14-CEDC-4C3D-98FA-587A319E4123}"/>
      </w:docPartPr>
      <w:docPartBody>
        <w:p w:rsidR="00063C76" w:rsidRDefault="00D82DBD">
          <w:pPr>
            <w:pStyle w:val="20E8A88650C3406D904DF4F0532DD157"/>
          </w:pPr>
          <w:r w:rsidRPr="00CE3E9E">
            <w:rPr>
              <w:rStyle w:val="Pladsholderteks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DBD"/>
    <w:rsid w:val="000370C3"/>
    <w:rsid w:val="00063C76"/>
    <w:rsid w:val="00144057"/>
    <w:rsid w:val="002B07EE"/>
    <w:rsid w:val="004E098A"/>
    <w:rsid w:val="0061431F"/>
    <w:rsid w:val="006B4772"/>
    <w:rsid w:val="009E7256"/>
    <w:rsid w:val="00AE09B1"/>
    <w:rsid w:val="00D82DBD"/>
    <w:rsid w:val="00F7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70F2EBFBDAAE4FCB95D173465DFF5AFB">
    <w:name w:val="70F2EBFBDAAE4FCB95D173465DFF5AFB"/>
  </w:style>
  <w:style w:type="paragraph" w:customStyle="1" w:styleId="3EE50056193A439AB913A52ED062F1AD">
    <w:name w:val="3EE50056193A439AB913A52ED062F1AD"/>
  </w:style>
  <w:style w:type="paragraph" w:customStyle="1" w:styleId="C394EAC71CF0499DB47FC729EB69256A">
    <w:name w:val="C394EAC71CF0499DB47FC729EB69256A"/>
  </w:style>
  <w:style w:type="paragraph" w:customStyle="1" w:styleId="20E8A88650C3406D904DF4F0532DD157">
    <w:name w:val="20E8A88650C3406D904DF4F0532DD1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DocumentDate gbs:loadFromGrowBusiness="OnProduce" gbs:saveInGrowBusiness="False" gbs:connected="true" gbs:recno="" gbs:entity="" gbs:datatype="date" gbs:key="2147241922"/>
  <gbs:DocumentDate gbs:loadFromGrowBusiness="OnProduce" gbs:saveInGrowBusiness="False" gbs:connected="true" gbs:recno="" gbs:entity="" gbs:datatype="date" gbs:key="2742734701">DocumentDate</gbs:DocumentDate>
  <gbs:ExternalSiteId gbs:loadFromGrowBusiness="OnProduce" gbs:saveInGrowBusiness="False" gbs:connected="true" gbs:recno="" gbs:entity="" gbs:datatype="string" gbs:key="1823458807"/>
  <gbs:DocumentNumber gbs:loadFromGrowBusiness="OnProduce" gbs:saveInGrowBusiness="False" gbs:connected="true" gbs:recno="" gbs:entity="" gbs:datatype="string" gbs:key="3435451087">DocumentNuber</gbs:DocumentNumber>
  <gbs:ToOrgUnit.Name gbs:loadFromGrowBusiness="OnProduce" gbs:saveInGrowBusiness="False" gbs:connected="true" gbs:recno="" gbs:entity="" gbs:datatype="string" gbs:key="2474624873" gbs:removeContentControl="0">Ansvarlig center/enhed</gbs:ToOrgUnit.Name>
  <gbs:OurRef.Initials gbs:loadFromGrowBusiness="OnProduce" gbs:saveInGrowBusiness="False" gbs:connected="true" gbs:recno="" gbs:entity="" gbs:datatype="string" gbs:key="1773514351" gbs:removeContentControl="0">Ansvarlig sagsbehandler</gbs:OurRef.Initials>
  <gbs:OurRef.Initials gbs:loadFromGrowBusiness="OnProduce" gbs:saveInGrowBusiness="False" gbs:connected="true" gbs:recno="" gbs:entity="" gbs:datatype="string" gbs:key="4290060387" gbs:removeContentControl="0">Sagsbehandlers initialer</gbs:OurRef.Initials>
  <gbs:ToActivityContactJOINEX.Name gbs:loadFromGrowBusiness="OnProduce" gbs:saveInGrowBusiness="False" gbs:connected="true" gbs:recno="" gbs:entity="" gbs:datatype="string" gbs:key="3573834263" gbs:joinex="[JOINEX=[ToRole] {!OJEX!}=6]" gbs:removeContentControl="0">Modtagers navn</gbs:ToActivityContactJOINEX.Name>
  <gbs:ToActivityContactJOINEX.Address gbs:loadFromGrowBusiness="OnProduce" gbs:saveInGrowBusiness="False" gbs:connected="true" gbs:recno="" gbs:entity="" gbs:datatype="string" gbs:key="1572545932" gbs:joinex="[JOINEX=[ToRole] {!OJEX!}=6]" gbs:removeContentControl="0">Modtagers adresse</gbs:ToActivityContactJOINEX.Address>
  <gbs:ToActivityContactJOINEX.Zip gbs:loadFromGrowBusiness="OnProduce" gbs:saveInGrowBusiness="False" gbs:connected="true" gbs:recno="" gbs:entity="" gbs:datatype="string" gbs:key="1415429091" gbs:joinex="[JOINEX=[ToRole] {!OJEX!}=6]" gbs:removeContentControl="0">Modtagers postnr. og by</gbs:ToActivityContactJOINEX.Zip>
  <gbs:ToCase.Description gbs:loadFromGrowBusiness="OnProduce" gbs:saveInGrowBusiness="False" gbs:connected="true" gbs:recno="" gbs:entity="" gbs:datatype="string" gbs:key="3861845127">Sagstitel</gbs:ToCase.Description>
  <gbs:OurRef.Name gbs:loadFromGrowBusiness="OnProduce" gbs:saveInGrowBusiness="False" gbs:connected="true" gbs:recno="" gbs:entity="" gbs:datatype="string" gbs:key="2295095258" gbs:removeContentControl="0">[Sagsbehandler]</gbs:OurRef.Name>
  <gbs:OurRef.Title gbs:loadFromGrowBusiness="OnProduce" gbs:saveInGrowBusiness="False" gbs:connected="true" gbs:recno="" gbs:entity="" gbs:datatype="date" gbs:key="1652406437" gbs:removeContentControl="0">[Titel]</gbs:OurRef.Titl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88ADF-7125-410F-B025-B3EEAA69452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30135975-4A39-459B-B9DA-AC8CF3A3D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_RÅD-Skabelon for MOB 220920111.dotx</Template>
  <TotalTime>0</TotalTime>
  <Pages>2</Pages>
  <Words>489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Cecilie Sivertsen</dc:creator>
  <cp:lastModifiedBy>Karoline Borch Mollerup</cp:lastModifiedBy>
  <cp:revision>2</cp:revision>
  <cp:lastPrinted>2015-04-13T10:12:00Z</cp:lastPrinted>
  <dcterms:created xsi:type="dcterms:W3CDTF">2023-10-17T13:31:00Z</dcterms:created>
  <dcterms:modified xsi:type="dcterms:W3CDTF">2023-10-17T13:31:00Z</dcterms:modified>
</cp:coreProperties>
</file>